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1A3" w:rsidRPr="00D03CA0" w:rsidRDefault="002E01A3" w:rsidP="00D03CA0">
      <w:pPr>
        <w:spacing w:after="0" w:line="240" w:lineRule="auto"/>
        <w:ind w:left="-567" w:right="-284" w:firstLine="567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ДОГОВОР ТРАНСПОРТНОЙ ЭКСПЕДИЦИИ   </w:t>
      </w:r>
      <w:r w:rsidRPr="00D03CA0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ru-RU"/>
        </w:rPr>
        <w:t>№</w:t>
      </w:r>
      <w:r w:rsidR="00D13649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ru-RU"/>
        </w:rPr>
        <w:t xml:space="preserve"> </w:t>
      </w:r>
    </w:p>
    <w:p w:rsidR="002E01A3" w:rsidRPr="00D03CA0" w:rsidRDefault="002E01A3" w:rsidP="00D03CA0">
      <w:pPr>
        <w:spacing w:before="180" w:after="0" w:line="240" w:lineRule="atLeast"/>
        <w:ind w:right="-284" w:hanging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г. Санкт-Петербург                                                                                  </w:t>
      </w:r>
      <w:r w:rsid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</w:t>
      </w:r>
      <w:r w:rsidR="003B10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</w:t>
      </w:r>
      <w:r w:rsidR="00D136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proofErr w:type="gramStart"/>
      <w:r w:rsidR="00D136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E90BA7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proofErr w:type="gramEnd"/>
      <w:r w:rsidR="00D136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  </w:t>
      </w:r>
      <w:r w:rsidR="00E90B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136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9A31BF">
        <w:rPr>
          <w:rFonts w:ascii="Times New Roman" w:eastAsia="Times New Roman" w:hAnsi="Times New Roman" w:cs="Times New Roman"/>
          <w:sz w:val="18"/>
          <w:szCs w:val="18"/>
          <w:lang w:eastAsia="ru-RU"/>
        </w:rPr>
        <w:t>2022</w:t>
      </w:r>
      <w:r w:rsid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г.</w:t>
      </w:r>
    </w:p>
    <w:p w:rsidR="002E01A3" w:rsidRPr="00D03CA0" w:rsidRDefault="002E01A3" w:rsidP="002E01A3">
      <w:pPr>
        <w:spacing w:before="180" w:after="0" w:line="240" w:lineRule="atLeast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бщество с ограниченной ответственностью</w:t>
      </w: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«АТЭК», именуемое в дальнейшем «Экспедитор», в лице Генерального директора Еремина Алексея Владимировича, действующего на основании Устава, с одной стороны, и _</w:t>
      </w:r>
      <w:r w:rsidR="003B10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Общество с ограниченной </w:t>
      </w:r>
      <w:r w:rsidR="00815DE1">
        <w:rPr>
          <w:rFonts w:ascii="Times New Roman" w:eastAsia="Times New Roman" w:hAnsi="Times New Roman" w:cs="Times New Roman"/>
          <w:sz w:val="18"/>
          <w:szCs w:val="18"/>
          <w:lang w:eastAsia="ru-RU"/>
        </w:rPr>
        <w:t>ответственностью именуемое</w:t>
      </w: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дальнейшем «Клиент», в лице</w:t>
      </w:r>
      <w:r w:rsidRPr="003465BC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3465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действующего на основании</w:t>
      </w: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, с другой стороны, заключили Договор о нижеследующем:</w:t>
      </w:r>
    </w:p>
    <w:p w:rsidR="002E01A3" w:rsidRPr="00D03CA0" w:rsidRDefault="002E01A3" w:rsidP="002E01A3">
      <w:pPr>
        <w:spacing w:before="180" w:after="0" w:line="240" w:lineRule="atLeast"/>
        <w:ind w:left="-567" w:right="-284" w:firstLine="567"/>
        <w:jc w:val="center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ПРЕДМЕТ ДОГОВОРА</w:t>
      </w:r>
    </w:p>
    <w:p w:rsidR="002E01A3" w:rsidRPr="00D03CA0" w:rsidRDefault="002E01A3" w:rsidP="002E01A3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1.1. Экспедитор по поручению Клиента принимает на себя обязанности по оказанию услуг по организации перевозок грузов, оформлению перевозочных документов, документов для таможенных целей и других документов, необходимых для осуществления перевозок грузов (далее по тексту – экспедиционные услуги), а Клиент обязуется оплатить Экспедитору вознаграждение, а также возместить расходы, понесенные Экспедитором в интересах Клиента.</w:t>
      </w:r>
    </w:p>
    <w:p w:rsidR="002E01A3" w:rsidRPr="00D03CA0" w:rsidRDefault="002E01A3" w:rsidP="002E01A3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1.2. В течение всего срока действия Договора Экспедитор обязуется по поручению Клиента, за его счет и за согласованную стоимость транспортно-экспедиторских услуг, размер которой определяется в каждом конкретном случае, в зависимости от характера груза, маршрута перевозки и действующих тарифов на момент осуществления перевозки, организовать выполнение следующих транспортно-экспедиторских услуг:</w:t>
      </w:r>
    </w:p>
    <w:p w:rsidR="002E01A3" w:rsidRPr="00D03CA0" w:rsidRDefault="002E01A3" w:rsidP="002E01A3">
      <w:pPr>
        <w:spacing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- перевозку грузов в пункт назначения, транспортом и по маршруту, указанных Клиентом в Поручении Экспедитору на перевозку;</w:t>
      </w:r>
    </w:p>
    <w:p w:rsidR="002E01A3" w:rsidRPr="00D03CA0" w:rsidRDefault="002E01A3" w:rsidP="002E01A3">
      <w:pPr>
        <w:spacing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- отправку и/или получение груза;</w:t>
      </w:r>
    </w:p>
    <w:p w:rsidR="002E01A3" w:rsidRPr="00D03CA0" w:rsidRDefault="002E01A3" w:rsidP="002E01A3">
      <w:pPr>
        <w:spacing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- погрузку и/или выгрузку груза на всем пути его следования;</w:t>
      </w:r>
    </w:p>
    <w:p w:rsidR="002E01A3" w:rsidRDefault="002E01A3" w:rsidP="002E01A3">
      <w:pPr>
        <w:spacing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- передачу груза в пункте назначения Клиенту или уполномоченному им лицу – Грузополучателю;</w:t>
      </w:r>
    </w:p>
    <w:p w:rsidR="002B6100" w:rsidRPr="00D03CA0" w:rsidRDefault="00F72021" w:rsidP="00F72021">
      <w:pPr>
        <w:spacing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- другие услуги в со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ответствии с поручением Клиента</w:t>
      </w:r>
      <w:r w:rsidRPr="00815DE1">
        <w:rPr>
          <w:rFonts w:ascii="Times New Roman" w:eastAsia="Times New Roman" w:hAnsi="Times New Roman" w:cs="Times New Roman"/>
          <w:sz w:val="18"/>
          <w:szCs w:val="18"/>
          <w:lang w:eastAsia="ru-RU"/>
        </w:rPr>
        <w:t>, в том числе страхование груза.</w:t>
      </w:r>
    </w:p>
    <w:p w:rsidR="002E01A3" w:rsidRPr="00D03CA0" w:rsidRDefault="002E01A3" w:rsidP="002E01A3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1.3. Отношения между Экспедитором и Клиентом (грузоотправителем, грузополучателем) регулируются Гражданским кодексом Российской Федерации, Воздушным кодексом Российской Федерации, Федеральным законом «О транспортно-экспедиционной деятельности»  от 30.06.2003 № 87-ФЗ, Правилами транспортно-экспедиционной деятельности, утвержденными постановлением Правительства РФ от 08.09.2006 № 554, Порядком оформления и форм экспедиторских документов, утвержденным Приказом Минтранса РФ от 11.02.2008 № 23, и настоящим Договором.</w:t>
      </w:r>
    </w:p>
    <w:p w:rsidR="002E01A3" w:rsidRPr="00D03CA0" w:rsidRDefault="002E01A3" w:rsidP="002E01A3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1.4. Основные понятия, используемые в настоящем Договоре:</w:t>
      </w:r>
    </w:p>
    <w:p w:rsidR="002E01A3" w:rsidRPr="00D03CA0" w:rsidRDefault="002E01A3" w:rsidP="002E01A3">
      <w:pPr>
        <w:spacing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ru-RU"/>
        </w:rPr>
        <w:t>Транспортно-экспедиционные услуги –</w:t>
      </w: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услуги, по организации перевозки груза, заключению договоров перевозки груза, обеспечению отправки и получения груза, а также иные услуги, связанные с перевозкой груза.</w:t>
      </w:r>
    </w:p>
    <w:p w:rsidR="002E01A3" w:rsidRPr="00D03CA0" w:rsidRDefault="002E01A3" w:rsidP="002E01A3">
      <w:pPr>
        <w:spacing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ru-RU"/>
        </w:rPr>
        <w:t>Экспедитор</w:t>
      </w: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 – лицо, выполняющее или организующее выполнение определенных договором транспортной экспедиции транспортно-экспедиционных услуг.</w:t>
      </w:r>
    </w:p>
    <w:p w:rsidR="002E01A3" w:rsidRPr="00D03CA0" w:rsidRDefault="002E01A3" w:rsidP="002E01A3">
      <w:pPr>
        <w:spacing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ru-RU"/>
        </w:rPr>
        <w:t>Клиент</w:t>
      </w: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 – лицо, заключившее с экспедитором договор транспортной экспедиции и принявшее на себя обязательство оплатить выполнение транспортно-экспедиционных услуг, оказываемых экспедитором. В целях надлежащего исполнения настоящего договора клиент может являться заказчиком экспедиционных услуг, плательщиком, грузоотправителем и/или грузополучателем.</w:t>
      </w:r>
    </w:p>
    <w:p w:rsidR="002E01A3" w:rsidRPr="00D03CA0" w:rsidRDefault="002E01A3" w:rsidP="002E01A3">
      <w:pPr>
        <w:spacing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ru-RU"/>
        </w:rPr>
        <w:t>Груз</w:t>
      </w: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 – любое имущество, в отношении которого экспедитор осуществляет организацию перевозки в соответствии с договором транспортной экспедиции.</w:t>
      </w:r>
    </w:p>
    <w:p w:rsidR="002E01A3" w:rsidRPr="00D03CA0" w:rsidRDefault="002E01A3" w:rsidP="002E01A3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Грузоотправитель</w:t>
      </w: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лицо, предъявившее груз к перевозке;</w:t>
      </w:r>
    </w:p>
    <w:p w:rsidR="002E01A3" w:rsidRPr="00D03CA0" w:rsidRDefault="002E01A3" w:rsidP="002E01A3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dst100020"/>
      <w:bookmarkEnd w:id="0"/>
      <w:r w:rsidRPr="00D03CA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Грузополучатель</w:t>
      </w: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лицо, уполномоченное принять груз у экспедитора после окончания перевозки;</w:t>
      </w:r>
    </w:p>
    <w:p w:rsidR="002E01A3" w:rsidRPr="00D03CA0" w:rsidRDefault="002E01A3" w:rsidP="002E01A3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" w:name="dst100021"/>
      <w:bookmarkEnd w:id="1"/>
      <w:r w:rsidRPr="00D03CA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Перевозчик </w:t>
      </w: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- лицо, осуществляющее перевозку груза на основе договора перевозки.</w:t>
      </w:r>
    </w:p>
    <w:p w:rsidR="002E01A3" w:rsidRPr="00D03CA0" w:rsidRDefault="002E01A3" w:rsidP="002E01A3">
      <w:pPr>
        <w:spacing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ru-RU"/>
        </w:rPr>
        <w:t>Доставка груза от двери до двери</w:t>
      </w: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 – условие экспедирования груза, при котором экспедитор принимает груз у грузоотправителя с обязательством передать его грузополучателю под расписку в пункте, указанном клиентом.</w:t>
      </w:r>
    </w:p>
    <w:p w:rsidR="002E01A3" w:rsidRPr="00D03CA0" w:rsidRDefault="002E01A3" w:rsidP="002E01A3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1.5. В целях надлежащего исполнения обязательств, предусмотренных настоящим Договором, Экспедитор имеет право от своего имени заключать договоры перевозки и/или транспортной экспедиции с третьими лицами без получения предварительного согласия Клиента, в этом случае Экспедитор несет ответственность за действия третьих лиц в порядке, предусмотренном действующим законодательством.</w:t>
      </w:r>
    </w:p>
    <w:p w:rsidR="002E01A3" w:rsidRPr="00D03CA0" w:rsidRDefault="002E01A3" w:rsidP="002E01A3">
      <w:pPr>
        <w:spacing w:before="180" w:after="0" w:line="240" w:lineRule="auto"/>
        <w:ind w:left="-567" w:right="-284" w:firstLine="567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ПОРЯДОК ПРЕДОСТАВЛЕНИЯ УСЛУГ</w:t>
      </w:r>
    </w:p>
    <w:p w:rsidR="002E01A3" w:rsidRPr="00D03CA0" w:rsidRDefault="002E01A3" w:rsidP="002E01A3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 Для оказания транспортно-экспедиционных услуг Клиентом выдается заполненное и подписанное им Поручение экспедитору (далее по тексту - Поручение), которое определяет перечень и условия оказания Экспедитором Клиенту транспортно-экспедиционных услуг в рамках настоящего Договора (Приложение № 2 к настоящему Договору) и в случае необходимости </w:t>
      </w: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доверенность на выполнение транспортных услуг (Приложение № 5 к настоящему Договору). Поручение должно быть оформлено в письменной форме и содержать достоверные и полные данные о характере груза, его маркировке, весе, объеме, а также о количестве грузовых мест.</w:t>
      </w:r>
    </w:p>
    <w:p w:rsidR="002E01A3" w:rsidRPr="00D03CA0" w:rsidRDefault="002E01A3" w:rsidP="002E01A3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hAnsi="Times New Roman" w:cs="Times New Roman"/>
          <w:sz w:val="18"/>
          <w:szCs w:val="18"/>
        </w:rPr>
        <w:t>Достоверность сведений в Поручении удостоверяется подписью представителя Клиента/Грузоотправителя, либо лица, представляющего интересы Клиента/Грузоотправителя. Представителем Клиента/Грузоотправителя, либо лицом, представляющим интересы Клиента/Грузоотправителя в данном случае, признается лицо, предоставившее груз для отправки.</w:t>
      </w:r>
    </w:p>
    <w:p w:rsidR="002E01A3" w:rsidRPr="00D03CA0" w:rsidRDefault="002E01A3" w:rsidP="002E01A3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2.2. При принятии Поручения к исполнению Экспедитор согласовывает с Клиентом стоимость экспедиционных услуг по соответствующей отправке груза, условия, а также сроки его доставки в соответствии с данными, указанными в Поручении.</w:t>
      </w:r>
    </w:p>
    <w:p w:rsidR="002E01A3" w:rsidRPr="00D03CA0" w:rsidRDefault="002E01A3" w:rsidP="002E01A3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2.3. Клиент на любом этапе исполнения настоящего Договора имеет право отозвать ранее выданное Поручение с обязательным возмещением Экспедитору документально подтвержденных фактических расходов, связанных с исполнением Поручения. Отзыв выданного Поручения производится в письменной форме.</w:t>
      </w:r>
    </w:p>
    <w:p w:rsidR="002E01A3" w:rsidRPr="00D03CA0" w:rsidRDefault="002E01A3" w:rsidP="002E01A3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 По согласованию с Экспедитором представление Поручения и отзыв Клиентом выданного Поручения допускаются с использованием средств факсимильной или электронной связи.</w:t>
      </w:r>
    </w:p>
    <w:p w:rsidR="002E01A3" w:rsidRPr="00D03CA0" w:rsidRDefault="002E01A3" w:rsidP="002E01A3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2.4. Экспедитор принимает груз у Клиента (либо от указанного им в Поручении грузоотправителя) по весу, объему и количеству мест. При получении Экспедитором груза от Клиента Экспедитором выдается Экспедиторская расписка (Приложение № 3 к настоящему Договору). При принятии по поручению Клиента Экспедитором у Клиента груза на складское хранение Экспедитором выдается Складская расписка (Приложение № 4 к настоящему Договору).</w:t>
      </w:r>
    </w:p>
    <w:p w:rsidR="002E01A3" w:rsidRPr="00D03CA0" w:rsidRDefault="002E01A3" w:rsidP="002E01A3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В зависимости от характера транспортно-экспедиционных услуг в рамках исполнения настоящего Договора возможно использование экспедиторских документов, не предусмотренных настоящим Договором.</w:t>
      </w:r>
    </w:p>
    <w:p w:rsidR="002E01A3" w:rsidRPr="00D03CA0" w:rsidRDefault="002E01A3" w:rsidP="002E01A3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2.5. Опасные, скоропортящиеся и иные грузы, требующие специальных условий перевозки, принимаются Экспедитором только при представлении Клиентом в письменной форме информации об условиях их транспортировки. Если такие грузы передаются Экспедитору с нарушением вышеуказанных требований, то Клиент несет ответственность за все убытки, которые могут возникнуть в связи с перевозкой и хранением этих грузов.</w:t>
      </w:r>
    </w:p>
    <w:p w:rsidR="002E01A3" w:rsidRPr="00D03CA0" w:rsidRDefault="002E01A3" w:rsidP="002E01A3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2.6. В том случае, если указание Клиента не соответствует нормам безопасной перевозки груза, Экспедитор имеет право отказаться от выполнения такого указания, поставив об этом в известность Клиента.</w:t>
      </w:r>
    </w:p>
    <w:p w:rsidR="002E01A3" w:rsidRPr="00D03CA0" w:rsidRDefault="002E01A3" w:rsidP="002E01A3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2.7. В связи с внесением изменений в Федеральный закон «О противодействии терроризму» («пакет И. Яровой»), для оформления отправки груза требуются документы, содержащие информацию о грузе, его свойствах, об условиях перевозки, а также о фактическом отправителе и его полномочиях. В связи с этим Клиенту необходимо предоставить:</w:t>
      </w:r>
    </w:p>
    <w:p w:rsidR="002E01A3" w:rsidRPr="00D03CA0" w:rsidRDefault="002E01A3" w:rsidP="002E01A3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2.7.1. Если отправитель - </w:t>
      </w:r>
      <w:r w:rsidRPr="00D03CA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юридическое лицо</w:t>
      </w: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, его представитель должен предоставить следующие документы:</w:t>
      </w:r>
    </w:p>
    <w:p w:rsidR="002E01A3" w:rsidRPr="00D03CA0" w:rsidRDefault="002E01A3" w:rsidP="002E01A3">
      <w:pPr>
        <w:spacing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- Доверенность, заверенную единоличным исполнительным органом (или иным лицом с доверенностью на право передоверия) и печатью, с указанием ИНН, ОГРН компании. Если груз отправляет руководитель компании, ему следует предъявить оригинал или заверенную копию протокола собрания/решения об избрании его в качестве единоличного исполнительного органа юридического лица. Документы с указанием ИНН, ОГРН компании.</w:t>
      </w:r>
    </w:p>
    <w:p w:rsidR="002E01A3" w:rsidRPr="00D03CA0" w:rsidRDefault="002E01A3" w:rsidP="002E01A3">
      <w:pPr>
        <w:spacing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- Документ, удостоверяющий личность, указанный в доверенности.</w:t>
      </w:r>
    </w:p>
    <w:p w:rsidR="002E01A3" w:rsidRPr="00D03CA0" w:rsidRDefault="002E01A3" w:rsidP="002E01A3">
      <w:pPr>
        <w:spacing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- Документ на груз, содержащий его наименование, характер, свойства (например, товарная накладная, накладная на внутреннее перемещение, универсальный передаточный документ, счет-фактура, отгрузочная спецификация, сертификат, свидетельство и т.д.) в оригинале или копии.</w:t>
      </w:r>
    </w:p>
    <w:p w:rsidR="002E01A3" w:rsidRPr="00D03CA0" w:rsidRDefault="002E01A3" w:rsidP="002E01A3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2.7.2. Если отправитель - </w:t>
      </w:r>
      <w:r w:rsidRPr="00D03CA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физическое лицо</w:t>
      </w: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, он должен предоставить следующие документы:</w:t>
      </w:r>
    </w:p>
    <w:p w:rsidR="002E01A3" w:rsidRPr="00D03CA0" w:rsidRDefault="002E01A3" w:rsidP="002E01A3">
      <w:pPr>
        <w:spacing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- Документ, удостоверяющий личность (паспорт гражданина РФ, загранпаспорт).</w:t>
      </w:r>
    </w:p>
    <w:p w:rsidR="002E01A3" w:rsidRPr="00D03CA0" w:rsidRDefault="002E01A3" w:rsidP="002E01A3">
      <w:pPr>
        <w:spacing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- Документ на груз, содержащий его наименование, характер, свойства (например, товарная накладная, накладная на внутреннее перемещение, универсальный передаточный документ, счет-фактура, отгрузочная спецификация, сертификат, свидетельство и т.д.) в оригинале или копии. В случае отсутствия указанных документов следует заполнить опись отправки (Приложение №6 к настоящему договору), содержащую наименование груза, характер, свойства.</w:t>
      </w:r>
    </w:p>
    <w:p w:rsidR="002E01A3" w:rsidRPr="00D03CA0" w:rsidRDefault="002E01A3" w:rsidP="002E01A3">
      <w:pPr>
        <w:spacing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- Если груз отправляет представитель физического лица, то, помимо вышеуказанных документов, необходима нотариально заверенная доверенность.</w:t>
      </w:r>
    </w:p>
    <w:p w:rsidR="002E01A3" w:rsidRPr="00D03CA0" w:rsidRDefault="002E01A3" w:rsidP="002E01A3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2.7.3 Если отправитель – индивидуальный предприниматель (</w:t>
      </w:r>
      <w:r w:rsidRPr="00D03CA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ИП)</w:t>
      </w: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, он должен предоставить следующие документы:</w:t>
      </w:r>
    </w:p>
    <w:p w:rsidR="002E01A3" w:rsidRPr="00D03CA0" w:rsidRDefault="002E01A3" w:rsidP="002E01A3">
      <w:pPr>
        <w:spacing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- Свидетельство о постановке на учет в налоговом органе в оригинале или нотариально заверенной копии. При отправке груза представителем ИП необходима доверенность. Доверенность заверяется индивидуальным предпринимателем и печатью, а если ИП работает без печати - нотариально. </w:t>
      </w:r>
    </w:p>
    <w:p w:rsidR="002E01A3" w:rsidRPr="00D03CA0" w:rsidRDefault="002E01A3" w:rsidP="002E01A3">
      <w:pPr>
        <w:spacing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-  Документ, удостоверяющий личность, указанный в доверенности.</w:t>
      </w:r>
    </w:p>
    <w:p w:rsidR="002E01A3" w:rsidRPr="00D03CA0" w:rsidRDefault="002E01A3" w:rsidP="002E01A3">
      <w:pPr>
        <w:spacing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- Документ на груз, содержащий его наименование, характер, свойства (например, товарная накладная, накладная на внутреннее перемещение, универсальный передаточный документ, счет-фактура, отгрузочная спецификация, сертификат, свидетельство и т.д.) в оригинале или копии. В случае отсутствия указанных документов следует заполнить опись отправки (Приложение №6 к настоящему договору), содержащую наименование груза, характер, свойства.</w:t>
      </w:r>
    </w:p>
    <w:p w:rsidR="002E01A3" w:rsidRPr="00D03CA0" w:rsidRDefault="002E01A3" w:rsidP="002E01A3">
      <w:pPr>
        <w:spacing w:before="180" w:after="0" w:line="240" w:lineRule="auto"/>
        <w:ind w:left="-567" w:right="-284" w:firstLine="567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ПРАВА И ОБЯЗАННОСТИ КЛИЕНТА</w:t>
      </w:r>
    </w:p>
    <w:p w:rsidR="002E01A3" w:rsidRPr="00D03CA0" w:rsidRDefault="002E01A3" w:rsidP="002E01A3">
      <w:pPr>
        <w:spacing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Pr="00D03CA0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ru-RU"/>
        </w:rPr>
        <w:t> Клиент имеет право</w:t>
      </w: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2E01A3" w:rsidRPr="00D03CA0" w:rsidRDefault="002E01A3" w:rsidP="002E01A3">
      <w:pPr>
        <w:numPr>
          <w:ilvl w:val="0"/>
          <w:numId w:val="2"/>
        </w:numPr>
        <w:spacing w:after="0" w:line="240" w:lineRule="auto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выбирать маршрут следования груза;</w:t>
      </w:r>
    </w:p>
    <w:p w:rsidR="002E01A3" w:rsidRPr="00D03CA0" w:rsidRDefault="002E01A3" w:rsidP="002E01A3">
      <w:pPr>
        <w:numPr>
          <w:ilvl w:val="0"/>
          <w:numId w:val="2"/>
        </w:numPr>
        <w:spacing w:after="0" w:line="240" w:lineRule="auto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требовать у Экспедитора предоставления информации о процессе перевозки груза;</w:t>
      </w:r>
    </w:p>
    <w:p w:rsidR="002E01A3" w:rsidRPr="00D03CA0" w:rsidRDefault="002E01A3" w:rsidP="002E01A3">
      <w:pPr>
        <w:numPr>
          <w:ilvl w:val="0"/>
          <w:numId w:val="2"/>
        </w:numPr>
        <w:spacing w:after="0" w:line="240" w:lineRule="auto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давать указания Экспедитору в соответствии с настоящим Договором.</w:t>
      </w:r>
    </w:p>
    <w:p w:rsidR="002E01A3" w:rsidRPr="00D03CA0" w:rsidRDefault="002E01A3" w:rsidP="002E01A3">
      <w:pPr>
        <w:spacing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E01A3" w:rsidRPr="00D03CA0" w:rsidRDefault="002E01A3" w:rsidP="002E01A3">
      <w:pPr>
        <w:spacing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3.2. </w:t>
      </w:r>
      <w:r w:rsidRPr="00D03CA0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ru-RU"/>
        </w:rPr>
        <w:t>Клиент обязан</w:t>
      </w: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2E01A3" w:rsidRPr="00D03CA0" w:rsidRDefault="002E01A3" w:rsidP="002E01A3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3.2.1. Своевременно представить Экспедитору полную, точную и достоверную информацию о свойствах груза, об условиях его перевозки и иную информацию, необходимую для исполнения Экспедитором обязанностей, предусмотренных настоящим Договором, а в случае необходимости и документы, необходимые для осуществления таможенного, санитарного контроля, других видов государственного контроля, </w:t>
      </w:r>
      <w:r w:rsidRPr="00D03CA0">
        <w:rPr>
          <w:rFonts w:ascii="Times New Roman" w:hAnsi="Times New Roman" w:cs="Times New Roman"/>
          <w:sz w:val="18"/>
          <w:szCs w:val="18"/>
        </w:rPr>
        <w:t>в том числе номера своих средств связи (телефон, электронная почта, факс).</w:t>
      </w:r>
    </w:p>
    <w:p w:rsidR="002E01A3" w:rsidRPr="00D03CA0" w:rsidRDefault="002E01A3" w:rsidP="002E01A3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3.2.2. В порядке, предусмотренном настоящим Договором, уплатить причитающееся Экспедитору вознаграждение, а также возместить в полном объеме расходы, понесенные им в интересах Клиента.</w:t>
      </w:r>
    </w:p>
    <w:p w:rsidR="002E01A3" w:rsidRPr="00D03CA0" w:rsidRDefault="002E01A3" w:rsidP="002E01A3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3.2.3. Предоставить Экспедитору груз в согласованном объеме и согласованные сроки. </w:t>
      </w:r>
    </w:p>
    <w:p w:rsidR="002E01A3" w:rsidRPr="00D03CA0" w:rsidRDefault="002E01A3" w:rsidP="002E01A3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hAnsi="Times New Roman" w:cs="Times New Roman"/>
          <w:sz w:val="18"/>
          <w:szCs w:val="18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3.2.4. </w:t>
      </w:r>
      <w:r w:rsidRPr="00D03CA0">
        <w:rPr>
          <w:rFonts w:ascii="Times New Roman" w:hAnsi="Times New Roman" w:cs="Times New Roman"/>
          <w:sz w:val="18"/>
          <w:szCs w:val="18"/>
        </w:rPr>
        <w:t xml:space="preserve">Клиент обязан предоставить заверенные копии документов на груз, необходимые для своевременного выполнения Экспедитором своих обязанностей. В случае необходимости передачи Грузополучателю оригинальных документов на груз, Клиент самостоятельно, до передачи груза Экспедитору, вкладывает эти документы в груз либо отправляет по отдельной накладной. </w:t>
      </w: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передаче груза к экспедированию лицо, действующее от имени Клиента обязано предоставить доверенность для подтверждения своих полномочий (см. п. 2.7.).</w:t>
      </w:r>
    </w:p>
    <w:p w:rsidR="002E01A3" w:rsidRPr="00D03CA0" w:rsidRDefault="002E01A3" w:rsidP="002E01A3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hAnsi="Times New Roman" w:cs="Times New Roman"/>
          <w:sz w:val="18"/>
          <w:szCs w:val="18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3.2.5. Обеспечить упаковку и маркировку груза, соответствующую условиям перевозки, исключающую доступ к содержимому груза, обеспечивающую его сохранность при транспортировке, </w:t>
      </w:r>
      <w:r w:rsidRPr="00D03CA0">
        <w:rPr>
          <w:rFonts w:ascii="Times New Roman" w:hAnsi="Times New Roman" w:cs="Times New Roman"/>
          <w:sz w:val="18"/>
          <w:szCs w:val="18"/>
        </w:rPr>
        <w:t xml:space="preserve">и невозможность нанесения вреда перевозимым совместно с ним грузам других клиентов, а также оборудованию перевозчика, </w:t>
      </w: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исключением случаев, когда услуги по упаковке груза оказываются Экспедитором. </w:t>
      </w:r>
      <w:r w:rsidRPr="00D03CA0">
        <w:rPr>
          <w:rFonts w:ascii="Times New Roman" w:hAnsi="Times New Roman" w:cs="Times New Roman"/>
          <w:sz w:val="18"/>
          <w:szCs w:val="18"/>
        </w:rPr>
        <w:t>В случае отсутствия упаковки груза, отказа от необходимой упаковки, ответственность за все последствия порчи, повреждения и утраты несет Клиент.</w:t>
      </w:r>
    </w:p>
    <w:p w:rsidR="002E01A3" w:rsidRPr="00D03CA0" w:rsidRDefault="002E01A3" w:rsidP="00D03CA0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hAnsi="Times New Roman" w:cs="Times New Roman"/>
          <w:sz w:val="18"/>
          <w:szCs w:val="18"/>
        </w:rPr>
      </w:pPr>
      <w:r w:rsidRPr="00D03CA0">
        <w:rPr>
          <w:rFonts w:ascii="Times New Roman" w:hAnsi="Times New Roman" w:cs="Times New Roman"/>
          <w:sz w:val="18"/>
          <w:szCs w:val="18"/>
          <w:bdr w:val="none" w:sz="0" w:space="0" w:color="auto" w:frame="1"/>
        </w:rPr>
        <w:t>Клиент самостоятельно несет ответственность за последствия ненадлежащей внутренней/</w:t>
      </w:r>
      <w:proofErr w:type="spellStart"/>
      <w:r w:rsidRPr="00D03CA0">
        <w:rPr>
          <w:rFonts w:ascii="Times New Roman" w:hAnsi="Times New Roman" w:cs="Times New Roman"/>
          <w:sz w:val="18"/>
          <w:szCs w:val="18"/>
          <w:bdr w:val="none" w:sz="0" w:space="0" w:color="auto" w:frame="1"/>
        </w:rPr>
        <w:t>внутритарной</w:t>
      </w:r>
      <w:proofErr w:type="spellEnd"/>
      <w:r w:rsidRPr="00D03CA0">
        <w:rPr>
          <w:rFonts w:ascii="Times New Roman" w:hAnsi="Times New Roman" w:cs="Times New Roman"/>
          <w:sz w:val="18"/>
          <w:szCs w:val="18"/>
          <w:bdr w:val="none" w:sz="0" w:space="0" w:color="auto" w:frame="1"/>
        </w:rPr>
        <w:t xml:space="preserve"> упаковки груза (бой, поломку, деформацию, течь, не до вложения груза, и т.д.).</w:t>
      </w:r>
    </w:p>
    <w:p w:rsidR="002E01A3" w:rsidRPr="00D03CA0" w:rsidRDefault="002E01A3" w:rsidP="002E01A3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3.2.6. Письменно сообщать Экспедитору об отказе от экспедирования согласованной партии груза не позднее 30-ти часов до момента принятия груза Экспедитором и возместить все фактические документально подтвержденные расходы Экспедитора, которые были произведены с целью исполнения Поручения Клиента.</w:t>
      </w:r>
    </w:p>
    <w:p w:rsidR="002E01A3" w:rsidRPr="00D03CA0" w:rsidRDefault="002E01A3" w:rsidP="002E01A3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hAnsi="Times New Roman" w:cs="Times New Roman"/>
          <w:sz w:val="18"/>
          <w:szCs w:val="18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3.2.7. </w:t>
      </w:r>
      <w:r w:rsidRPr="00D03CA0">
        <w:rPr>
          <w:rFonts w:ascii="Times New Roman" w:hAnsi="Times New Roman" w:cs="Times New Roman"/>
          <w:sz w:val="18"/>
          <w:szCs w:val="18"/>
        </w:rPr>
        <w:t>Клиент обязан предоставить Экспедитору реквизиты Грузополучателя и лица, осуществляющего оплату услуг Экспедитора (Плательщика), а также иные данные и сведения, позволяющие, по мнению Клиента, в достаточной мере индивидуализировать Грузополучателя и лицо, осуществляющее оплату услуг Экспедитора, в том числе номера средств связи (телефон, электронная почта, факс), данные представителя Грузополучателя, а также обязан уведомить Грузополучателя о сдаче Экспедитору груза для доставки в его адрес и порядке его получения.</w:t>
      </w:r>
    </w:p>
    <w:p w:rsidR="002E01A3" w:rsidRPr="00D03CA0" w:rsidRDefault="002E01A3" w:rsidP="002E01A3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3.2.8. Обеспечить принятие груза в пункте назначения в соответствии с данными, указанными в Поручении, грузовой накладной и/или иных сопроводительных документах, если данная обязанность не была возложена на Экспедитора.  Грузополучателем может выступать лицо, указанное в перевозочных документах либо имеющее доверенность на получение партии груза от Клиента.</w:t>
      </w:r>
    </w:p>
    <w:p w:rsidR="002E01A3" w:rsidRPr="00D03CA0" w:rsidRDefault="002E01A3" w:rsidP="002E01A3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hAnsi="Times New Roman" w:cs="Times New Roman"/>
          <w:sz w:val="18"/>
          <w:szCs w:val="18"/>
        </w:rPr>
      </w:pPr>
      <w:r w:rsidRPr="00D03CA0">
        <w:rPr>
          <w:rFonts w:ascii="Times New Roman" w:hAnsi="Times New Roman" w:cs="Times New Roman"/>
          <w:sz w:val="18"/>
          <w:szCs w:val="18"/>
        </w:rPr>
        <w:t xml:space="preserve">3.2.9. Клиент (Грузоотправитель) гарантирует, что он является законным владельцем груза, что груз не имеет вложений, запрещенных или имеющих ограничения к перевозке на условиях Экспедитора в соответствии с действующим законодательством </w:t>
      </w:r>
      <w:r w:rsidRPr="00CE3804">
        <w:rPr>
          <w:rFonts w:ascii="Times New Roman" w:hAnsi="Times New Roman" w:cs="Times New Roman"/>
          <w:sz w:val="18"/>
          <w:szCs w:val="18"/>
        </w:rPr>
        <w:lastRenderedPageBreak/>
        <w:t>РФ.</w:t>
      </w:r>
      <w:r w:rsidR="00DD15EE" w:rsidRPr="00CE3804">
        <w:rPr>
          <w:rFonts w:ascii="Times New Roman" w:hAnsi="Times New Roman" w:cs="Times New Roman"/>
          <w:sz w:val="18"/>
          <w:szCs w:val="18"/>
        </w:rPr>
        <w:t xml:space="preserve"> Перечень запрещенных или имеющих ограничения к перевозке грузов</w:t>
      </w:r>
      <w:r w:rsidR="00267DED" w:rsidRPr="00CE3804">
        <w:rPr>
          <w:rFonts w:ascii="Times New Roman" w:hAnsi="Times New Roman" w:cs="Times New Roman"/>
          <w:sz w:val="18"/>
          <w:szCs w:val="18"/>
        </w:rPr>
        <w:t xml:space="preserve"> (отправлений) является приложение</w:t>
      </w:r>
      <w:r w:rsidR="002E2927" w:rsidRPr="00CE3804">
        <w:rPr>
          <w:rFonts w:ascii="Times New Roman" w:hAnsi="Times New Roman" w:cs="Times New Roman"/>
          <w:sz w:val="18"/>
          <w:szCs w:val="18"/>
        </w:rPr>
        <w:t>м</w:t>
      </w:r>
      <w:r w:rsidR="00267DED" w:rsidRPr="00CE3804">
        <w:rPr>
          <w:rFonts w:ascii="Times New Roman" w:hAnsi="Times New Roman" w:cs="Times New Roman"/>
          <w:sz w:val="18"/>
          <w:szCs w:val="18"/>
        </w:rPr>
        <w:t xml:space="preserve"> №</w:t>
      </w:r>
      <w:r w:rsidR="002E2927" w:rsidRPr="00CE3804">
        <w:rPr>
          <w:rFonts w:ascii="Times New Roman" w:hAnsi="Times New Roman" w:cs="Times New Roman"/>
          <w:sz w:val="18"/>
          <w:szCs w:val="18"/>
        </w:rPr>
        <w:t xml:space="preserve"> 7 к настоящему Договору (указанный перечень не является исчерпывающим).</w:t>
      </w:r>
    </w:p>
    <w:p w:rsidR="003B10C7" w:rsidRDefault="002E01A3" w:rsidP="00853DB4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hAnsi="Times New Roman" w:cs="Times New Roman"/>
          <w:sz w:val="18"/>
          <w:szCs w:val="18"/>
          <w:bdr w:val="none" w:sz="0" w:space="0" w:color="auto" w:frame="1"/>
        </w:rPr>
      </w:pPr>
      <w:r w:rsidRPr="00FD5252">
        <w:rPr>
          <w:rStyle w:val="af1"/>
          <w:rFonts w:ascii="Times New Roman" w:hAnsi="Times New Roman" w:cs="Times New Roman"/>
          <w:b w:val="0"/>
          <w:sz w:val="18"/>
          <w:szCs w:val="18"/>
          <w:bdr w:val="none" w:sz="0" w:space="0" w:color="auto" w:frame="1"/>
        </w:rPr>
        <w:t>3.2.10.</w:t>
      </w:r>
      <w:r w:rsidRPr="00FD5252">
        <w:rPr>
          <w:rStyle w:val="af1"/>
          <w:rFonts w:ascii="Times New Roman" w:hAnsi="Times New Roman" w:cs="Times New Roman"/>
          <w:sz w:val="18"/>
          <w:szCs w:val="18"/>
          <w:bdr w:val="none" w:sz="0" w:space="0" w:color="auto" w:frame="1"/>
        </w:rPr>
        <w:t> </w:t>
      </w:r>
      <w:r w:rsidRPr="00FD5252">
        <w:rPr>
          <w:rFonts w:ascii="Times New Roman" w:hAnsi="Times New Roman" w:cs="Times New Roman"/>
          <w:sz w:val="18"/>
          <w:szCs w:val="18"/>
          <w:bdr w:val="none" w:sz="0" w:space="0" w:color="auto" w:frame="1"/>
        </w:rPr>
        <w:t>Клиент</w:t>
      </w:r>
      <w:r w:rsidRPr="00D03CA0">
        <w:rPr>
          <w:rFonts w:ascii="Times New Roman" w:hAnsi="Times New Roman" w:cs="Times New Roman"/>
          <w:sz w:val="18"/>
          <w:szCs w:val="18"/>
          <w:bdr w:val="none" w:sz="0" w:space="0" w:color="auto" w:frame="1"/>
        </w:rPr>
        <w:t xml:space="preserve"> гарантирует, что описание и особенности груза являются полными и правильными.</w:t>
      </w:r>
    </w:p>
    <w:p w:rsidR="00853DB4" w:rsidRPr="00D03CA0" w:rsidRDefault="00853DB4" w:rsidP="00853DB4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hAnsi="Times New Roman" w:cs="Times New Roman"/>
          <w:sz w:val="18"/>
          <w:szCs w:val="18"/>
          <w:bdr w:val="none" w:sz="0" w:space="0" w:color="auto" w:frame="1"/>
        </w:rPr>
      </w:pPr>
    </w:p>
    <w:p w:rsidR="002E01A3" w:rsidRPr="00D03CA0" w:rsidRDefault="002E01A3" w:rsidP="002E01A3">
      <w:pPr>
        <w:spacing w:before="180" w:after="0" w:line="240" w:lineRule="auto"/>
        <w:ind w:left="-567" w:right="-284" w:firstLine="567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ПРАВА И ОБЯЗАННОСТИ ЭКСПЕДИТОРА</w:t>
      </w:r>
    </w:p>
    <w:p w:rsidR="002E01A3" w:rsidRPr="00D03CA0" w:rsidRDefault="002E01A3" w:rsidP="002E01A3">
      <w:pPr>
        <w:spacing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E01A3" w:rsidRPr="00D03CA0" w:rsidRDefault="002E01A3" w:rsidP="002E01A3">
      <w:pPr>
        <w:spacing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4.1. </w:t>
      </w:r>
      <w:r w:rsidRPr="00FD5252"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ru-RU"/>
        </w:rPr>
        <w:t>Экспедитор имеет право</w:t>
      </w:r>
      <w:r w:rsidRPr="00FD5252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2E01A3" w:rsidRPr="00D03CA0" w:rsidRDefault="002E01A3" w:rsidP="002E01A3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4.1.1. Отступать от указаний Клиента в случае, если это необходимо в интересах Клиента и Экспедитор по независящим от него обстоятельствам не смог предварительно запросить Клиента о его согласии на такое отступление либо получить в течение суток со дня уведомления Клиента ответ на свой запрос.</w:t>
      </w:r>
    </w:p>
    <w:p w:rsidR="002E01A3" w:rsidRPr="00D03CA0" w:rsidRDefault="002E01A3" w:rsidP="002E01A3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4.1.2. Выбирать или изменять маршрут перевозки груза, исходя из интересов Клиента, с уведомлением Клиента о произведенных изменениях.</w:t>
      </w:r>
    </w:p>
    <w:p w:rsidR="002E01A3" w:rsidRPr="00D03CA0" w:rsidRDefault="002E01A3" w:rsidP="002E01A3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4.1.3. Не приступать к исполнению обязанностей, предусмотренных настоящим Договором, до предоставления Клиентом необходимых документов, а также информации о свойствах груза, об условиях его перевозки и иной информации, необходимой для исполнения Экспедитором обязанностей.</w:t>
      </w:r>
    </w:p>
    <w:p w:rsidR="006E1A0A" w:rsidRPr="00815DE1" w:rsidRDefault="002E01A3" w:rsidP="00F72021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5DE1">
        <w:rPr>
          <w:rFonts w:ascii="Times New Roman" w:eastAsia="Times New Roman" w:hAnsi="Times New Roman" w:cs="Times New Roman"/>
          <w:sz w:val="18"/>
          <w:szCs w:val="18"/>
          <w:lang w:eastAsia="ru-RU"/>
        </w:rPr>
        <w:t>4.1.4.  Заключать от имени </w:t>
      </w:r>
      <w:r w:rsidR="00311DD3" w:rsidRPr="00815D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Клиента </w:t>
      </w:r>
      <w:r w:rsidRPr="00815DE1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 страхования груза.</w:t>
      </w:r>
      <w:r w:rsidR="00F72021" w:rsidRPr="00815D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72021" w:rsidRPr="00815DE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Страхование груза осуществляется Экспедитором за счет </w:t>
      </w:r>
      <w:r w:rsidR="00311DD3" w:rsidRPr="00815DE1">
        <w:rPr>
          <w:rFonts w:ascii="Times New Roman" w:hAnsi="Times New Roman" w:cs="Times New Roman"/>
          <w:sz w:val="18"/>
          <w:szCs w:val="18"/>
          <w:shd w:val="clear" w:color="auto" w:fill="FFFFFF"/>
        </w:rPr>
        <w:t>К</w:t>
      </w:r>
      <w:r w:rsidR="00F72021" w:rsidRPr="00815DE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лиента, последний обязан возместить </w:t>
      </w:r>
      <w:r w:rsidR="004A4A2B" w:rsidRPr="00815DE1">
        <w:rPr>
          <w:rFonts w:ascii="Times New Roman" w:hAnsi="Times New Roman" w:cs="Times New Roman"/>
          <w:sz w:val="18"/>
          <w:szCs w:val="18"/>
          <w:shd w:val="clear" w:color="auto" w:fill="FFFFFF"/>
        </w:rPr>
        <w:t>Э</w:t>
      </w:r>
      <w:r w:rsidR="00F72021" w:rsidRPr="00815DE1">
        <w:rPr>
          <w:rFonts w:ascii="Times New Roman" w:hAnsi="Times New Roman" w:cs="Times New Roman"/>
          <w:sz w:val="18"/>
          <w:szCs w:val="18"/>
          <w:shd w:val="clear" w:color="auto" w:fill="FFFFFF"/>
        </w:rPr>
        <w:t>кспедитору понесенные им расходы на страхование.</w:t>
      </w:r>
    </w:p>
    <w:p w:rsidR="006E1A0A" w:rsidRDefault="00311DD3" w:rsidP="006E1A0A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5DE1">
        <w:rPr>
          <w:rFonts w:ascii="Times New Roman" w:hAnsi="Times New Roman" w:cs="Times New Roman"/>
          <w:sz w:val="18"/>
          <w:szCs w:val="18"/>
        </w:rPr>
        <w:t>При отказе Кли</w:t>
      </w:r>
      <w:r w:rsidR="004A4A2B" w:rsidRPr="00815DE1">
        <w:rPr>
          <w:rFonts w:ascii="Times New Roman" w:hAnsi="Times New Roman" w:cs="Times New Roman"/>
          <w:sz w:val="18"/>
          <w:szCs w:val="18"/>
        </w:rPr>
        <w:t>ента от страхования, Экспедитор</w:t>
      </w:r>
      <w:r w:rsidR="008032D4" w:rsidRPr="00815DE1">
        <w:rPr>
          <w:rFonts w:ascii="Times New Roman" w:hAnsi="Times New Roman" w:cs="Times New Roman"/>
          <w:sz w:val="18"/>
          <w:szCs w:val="18"/>
        </w:rPr>
        <w:t xml:space="preserve"> несет ответственность только в рамках </w:t>
      </w:r>
      <w:r w:rsidR="008032D4" w:rsidRPr="00815DE1">
        <w:rPr>
          <w:rFonts w:ascii="Times New Roman" w:eastAsia="Times New Roman" w:hAnsi="Times New Roman" w:cs="Times New Roman"/>
          <w:sz w:val="18"/>
          <w:szCs w:val="18"/>
          <w:lang w:eastAsia="ru-RU"/>
        </w:rPr>
        <w:t>объявленной стоимости груза.</w:t>
      </w:r>
    </w:p>
    <w:p w:rsidR="002E01A3" w:rsidRPr="00D03CA0" w:rsidRDefault="002E01A3" w:rsidP="002E01A3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4.1.5. При приеме груза к экспедированию требовать подтверждения полномочий лица, действующего от имени Клиента.</w:t>
      </w:r>
    </w:p>
    <w:p w:rsidR="002E01A3" w:rsidRPr="00D03CA0" w:rsidRDefault="002E01A3" w:rsidP="002E01A3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hAnsi="Times New Roman" w:cs="Times New Roman"/>
          <w:sz w:val="18"/>
          <w:szCs w:val="18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4.1.6. </w:t>
      </w:r>
      <w:r w:rsidRPr="00D03CA0">
        <w:rPr>
          <w:rFonts w:ascii="Times New Roman" w:hAnsi="Times New Roman" w:cs="Times New Roman"/>
          <w:sz w:val="18"/>
          <w:szCs w:val="18"/>
        </w:rPr>
        <w:t>Экспедитор вправе давать Клиенту рекомендации по вопросам повышения эффективности перевозок за счет выбора рациональных маршрутов, снижения расходов по транспортировке, упаковке, погрузо-разгрузочным и другим операциям.</w:t>
      </w:r>
    </w:p>
    <w:p w:rsidR="002E01A3" w:rsidRPr="00D03CA0" w:rsidRDefault="002E01A3" w:rsidP="002E01A3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hAnsi="Times New Roman" w:cs="Times New Roman"/>
          <w:sz w:val="18"/>
          <w:szCs w:val="18"/>
          <w:bdr w:val="none" w:sz="0" w:space="0" w:color="auto" w:frame="1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4.1.7. </w:t>
      </w:r>
      <w:r w:rsidRPr="00D03CA0">
        <w:rPr>
          <w:rFonts w:ascii="Times New Roman" w:hAnsi="Times New Roman" w:cs="Times New Roman"/>
          <w:sz w:val="18"/>
          <w:szCs w:val="18"/>
          <w:bdr w:val="none" w:sz="0" w:space="0" w:color="auto" w:frame="1"/>
        </w:rPr>
        <w:t>Экспедитор имеет право от своего имени, в интересах Клиента и за его счет заключать договоры перевозки, перевалки и хранения груза с третьими лицами. Возложение исполнения обязанностей на третьих лиц не освобождает Экспедитора от ответственности перед Клиентом за исполнение настоящего Договора.</w:t>
      </w:r>
    </w:p>
    <w:p w:rsidR="002E01A3" w:rsidRPr="00D03CA0" w:rsidRDefault="002E01A3" w:rsidP="002E01A3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hAnsi="Times New Roman" w:cs="Times New Roman"/>
          <w:sz w:val="18"/>
          <w:szCs w:val="18"/>
          <w:bdr w:val="none" w:sz="0" w:space="0" w:color="auto" w:frame="1"/>
        </w:rPr>
      </w:pPr>
      <w:r w:rsidRPr="00D03CA0">
        <w:rPr>
          <w:rFonts w:ascii="Times New Roman" w:hAnsi="Times New Roman" w:cs="Times New Roman"/>
          <w:sz w:val="18"/>
          <w:szCs w:val="18"/>
          <w:bdr w:val="none" w:sz="0" w:space="0" w:color="auto" w:frame="1"/>
        </w:rPr>
        <w:t>4.1.8. Экспедитор вправе приостановить исполнение своих обязательств по Договору и удерживать находящийся в его распоряжении груз до момента полного погашения Клиентом своей задолженности.  Удержание груза возможно не только в отношении груза, услуги, по доставке которого не оплачены, но и любого груза, находящегося у Экспедитора на момент существования задолженности Клиента перед Экспедитором. За возникшую порчу груза вследствие его удержания Экспедитором в случаях, предусмотренным настоящим пунктом, ответственность несет Клиент.</w:t>
      </w:r>
    </w:p>
    <w:p w:rsidR="002E01A3" w:rsidRDefault="002E01A3" w:rsidP="002E01A3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hAnsi="Times New Roman" w:cs="Times New Roman"/>
          <w:sz w:val="18"/>
          <w:szCs w:val="18"/>
          <w:bdr w:val="none" w:sz="0" w:space="0" w:color="auto" w:frame="1"/>
        </w:rPr>
      </w:pPr>
      <w:r w:rsidRPr="00D03CA0">
        <w:rPr>
          <w:rFonts w:ascii="Times New Roman" w:hAnsi="Times New Roman" w:cs="Times New Roman"/>
          <w:sz w:val="18"/>
          <w:szCs w:val="18"/>
          <w:bdr w:val="none" w:sz="0" w:space="0" w:color="auto" w:frame="1"/>
        </w:rPr>
        <w:t>4.1.9. В случае отказа номинированного Клиентом Грузополучателя принять от Экспедитора доставленный груз, Экспедитор вправе, после извещения Клиента, выгрузить груз в любом, удобном для него месте, с отнесением всех рисков и расходов по этой операции на Клиента.</w:t>
      </w:r>
    </w:p>
    <w:p w:rsidR="007630E8" w:rsidRPr="00815DE1" w:rsidRDefault="00790A92" w:rsidP="00815DE1">
      <w:pPr>
        <w:spacing w:before="180" w:after="0" w:line="276" w:lineRule="auto"/>
        <w:ind w:left="-567" w:right="-284" w:firstLine="567"/>
        <w:jc w:val="both"/>
        <w:textAlignment w:val="top"/>
        <w:rPr>
          <w:rFonts w:ascii="Times New Roman" w:hAnsi="Times New Roman" w:cs="Times New Roman"/>
          <w:sz w:val="18"/>
          <w:szCs w:val="18"/>
          <w:bdr w:val="none" w:sz="0" w:space="0" w:color="auto" w:frame="1"/>
        </w:rPr>
      </w:pPr>
      <w:r w:rsidRPr="00815DE1">
        <w:rPr>
          <w:rFonts w:ascii="Times New Roman" w:hAnsi="Times New Roman" w:cs="Times New Roman"/>
          <w:sz w:val="18"/>
          <w:szCs w:val="18"/>
          <w:bdr w:val="none" w:sz="0" w:space="0" w:color="auto" w:frame="1"/>
        </w:rPr>
        <w:t xml:space="preserve">4.1.10. </w:t>
      </w:r>
      <w:r w:rsidR="007630E8" w:rsidRPr="00815DE1">
        <w:rPr>
          <w:rFonts w:ascii="Times New Roman" w:hAnsi="Times New Roman" w:cs="Times New Roman"/>
          <w:sz w:val="18"/>
          <w:szCs w:val="18"/>
        </w:rPr>
        <w:t xml:space="preserve">Экспедитор вправе: </w:t>
      </w:r>
    </w:p>
    <w:p w:rsidR="00790A92" w:rsidRPr="005B0E68" w:rsidRDefault="007630E8" w:rsidP="00815DE1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815DE1">
        <w:rPr>
          <w:sz w:val="18"/>
          <w:szCs w:val="18"/>
        </w:rPr>
        <w:t xml:space="preserve">- </w:t>
      </w:r>
      <w:r w:rsidR="00790A92" w:rsidRPr="00815DE1">
        <w:rPr>
          <w:sz w:val="18"/>
          <w:szCs w:val="18"/>
        </w:rPr>
        <w:t xml:space="preserve">в одностороннем порядке изменять условия Договора посредством размещения уведомления на Сайте Экспедитора по </w:t>
      </w:r>
      <w:r w:rsidR="00790A92" w:rsidRPr="005B0E68">
        <w:rPr>
          <w:sz w:val="18"/>
          <w:szCs w:val="18"/>
        </w:rPr>
        <w:t xml:space="preserve">адресу </w:t>
      </w:r>
      <w:hyperlink r:id="rId8" w:history="1">
        <w:r w:rsidR="00790A92" w:rsidRPr="005B0E68">
          <w:rPr>
            <w:rStyle w:val="af0"/>
            <w:rFonts w:ascii="Times New Roman" w:hAnsi="Times New Roman" w:cs="Times New Roman"/>
            <w:color w:val="auto"/>
            <w:sz w:val="18"/>
            <w:szCs w:val="18"/>
          </w:rPr>
          <w:t>https://atec-logistic.ru</w:t>
        </w:r>
      </w:hyperlink>
      <w:r w:rsidR="00790A92" w:rsidRPr="005B0E68">
        <w:rPr>
          <w:rFonts w:ascii="Times New Roman" w:hAnsi="Times New Roman" w:cs="Times New Roman"/>
          <w:sz w:val="18"/>
          <w:szCs w:val="18"/>
        </w:rPr>
        <w:t>. Дополнительное уведомление может осуществляться по выбору Экспедитора: письменным уведомлением, уведомлением по адресу электронной почты, указанному Клиентом в Договоре, уведомлением в личном кабинете Клиента на Сайте Экспедитора;</w:t>
      </w:r>
    </w:p>
    <w:p w:rsidR="007630E8" w:rsidRPr="00815DE1" w:rsidRDefault="007630E8" w:rsidP="00815DE1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5B0E68">
        <w:rPr>
          <w:rFonts w:ascii="Times New Roman" w:hAnsi="Times New Roman" w:cs="Times New Roman"/>
          <w:sz w:val="18"/>
          <w:szCs w:val="18"/>
        </w:rPr>
        <w:t xml:space="preserve">- </w:t>
      </w:r>
      <w:r w:rsidR="00790A92" w:rsidRPr="005B0E68">
        <w:rPr>
          <w:rFonts w:ascii="Times New Roman" w:hAnsi="Times New Roman" w:cs="Times New Roman"/>
          <w:sz w:val="18"/>
          <w:szCs w:val="18"/>
        </w:rPr>
        <w:t xml:space="preserve">самостоятельно устанавливать, в том числе изменять цены и тарифы, как при заключении Договора, так и в процессе его исполнения, известив Клиента не менее чем за 10 (десять) дней до введения тарифов путем публикаций на Сайте Экспедитора по адресу </w:t>
      </w:r>
      <w:hyperlink r:id="rId9" w:history="1">
        <w:r w:rsidR="00790A92" w:rsidRPr="005B0E68">
          <w:rPr>
            <w:rStyle w:val="af0"/>
            <w:rFonts w:ascii="Times New Roman" w:hAnsi="Times New Roman" w:cs="Times New Roman"/>
            <w:color w:val="auto"/>
            <w:sz w:val="18"/>
            <w:szCs w:val="18"/>
          </w:rPr>
          <w:t>https://atec-logistic.ru</w:t>
        </w:r>
      </w:hyperlink>
      <w:r w:rsidR="00790A92" w:rsidRPr="005B0E68">
        <w:rPr>
          <w:rFonts w:ascii="Times New Roman" w:hAnsi="Times New Roman" w:cs="Times New Roman"/>
          <w:sz w:val="18"/>
          <w:szCs w:val="18"/>
        </w:rPr>
        <w:t xml:space="preserve">. Дополнительное </w:t>
      </w:r>
      <w:r w:rsidR="00790A92" w:rsidRPr="00815DE1">
        <w:rPr>
          <w:rFonts w:ascii="Times New Roman" w:hAnsi="Times New Roman" w:cs="Times New Roman"/>
          <w:sz w:val="18"/>
          <w:szCs w:val="18"/>
        </w:rPr>
        <w:t>уведомление может осуществляться по выбору Экспедитора: письменным уведомлением, уведомлением по адресу электронной почты, указанному Клиентом в Договоре, уведомлением в личном кабинете Клиента на Сайте Э</w:t>
      </w:r>
      <w:r w:rsidRPr="00815DE1">
        <w:rPr>
          <w:rFonts w:ascii="Times New Roman" w:hAnsi="Times New Roman" w:cs="Times New Roman"/>
          <w:sz w:val="18"/>
          <w:szCs w:val="18"/>
        </w:rPr>
        <w:t>кспедитора.</w:t>
      </w:r>
    </w:p>
    <w:p w:rsidR="00790A92" w:rsidRPr="00815DE1" w:rsidRDefault="00790A92" w:rsidP="00815DE1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815DE1">
        <w:rPr>
          <w:rFonts w:ascii="Times New Roman" w:hAnsi="Times New Roman" w:cs="Times New Roman"/>
          <w:sz w:val="18"/>
          <w:szCs w:val="18"/>
        </w:rPr>
        <w:t xml:space="preserve">При этом Клиент вправе в течение 10 (десяти) календарных дней с даты размещения Экспедитором информации/получения уведомления от Экспедитора отказаться от принятия изменений, направив письменное уведомление Экспедитору. Изменения считаются вступившими в силу, а Договор/Тарифы (соответственно) </w:t>
      </w:r>
      <w:r w:rsidRPr="00815DE1">
        <w:rPr>
          <w:rFonts w:ascii="Times New Roman" w:hAnsi="Times New Roman" w:cs="Times New Roman"/>
          <w:sz w:val="18"/>
          <w:szCs w:val="18"/>
        </w:rPr>
        <w:lastRenderedPageBreak/>
        <w:t>измененным/ми по истечении 10 (десяти) календарных дней с даты размещения информации/получения письменного уведомления (либо уведомления по адресу электронной почты, указанному Клиентом в Договоре, уведомления в личном кабинете Клиента на Сайте Экспедитора) от Экспедитора при условии неполучения Экспедитора письменного отказа Клиента от приемки изменений в установленный срок.</w:t>
      </w:r>
    </w:p>
    <w:p w:rsidR="002E01A3" w:rsidRPr="00815DE1" w:rsidRDefault="00790A92" w:rsidP="00815DE1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815DE1">
        <w:rPr>
          <w:rFonts w:ascii="Times New Roman" w:hAnsi="Times New Roman" w:cs="Times New Roman"/>
          <w:sz w:val="18"/>
          <w:szCs w:val="18"/>
        </w:rPr>
        <w:t>В случае отказа Клиента в приемке изменений Договор считается расторгнутым по истечении 10 (десяти) календарных дней с даты размещения информации/получения письменного уведомления (либо уведомления по адресу электронной почты, указанному Клиентом в Договоре, уведомления в личном кабинете Клиента на Сайте Экспедитора) от Экспедитора, что не освобождает Клиента от оплаты Экспедитору любой задолженности и штрафной неустойки (если таковая предусмотрена Договором) по Договору.</w:t>
      </w:r>
    </w:p>
    <w:p w:rsidR="002E01A3" w:rsidRPr="00D03CA0" w:rsidRDefault="002E01A3" w:rsidP="002E01A3">
      <w:pPr>
        <w:spacing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4.2. </w:t>
      </w:r>
      <w:r w:rsidRPr="00D03CA0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ru-RU"/>
        </w:rPr>
        <w:t>Экспедитор обязан</w:t>
      </w: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2E01A3" w:rsidRPr="00D03CA0" w:rsidRDefault="002E01A3" w:rsidP="002E01A3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4.2.1. При приеме груза выдать Клиенту экспедиторский документ.</w:t>
      </w:r>
    </w:p>
    <w:p w:rsidR="002E01A3" w:rsidRPr="00D03CA0" w:rsidRDefault="002E01A3" w:rsidP="002E01A3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4.2.2. По запросу Клиента сообщать размер тарифов и текущую стоимость экспедиционных услуг.</w:t>
      </w:r>
    </w:p>
    <w:p w:rsidR="002E01A3" w:rsidRPr="00D03CA0" w:rsidRDefault="002E01A3" w:rsidP="002E01A3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4.2.3. Сообщать Клиенту о документах, необходимых для выполнения обязательств по настоящему Договору.</w:t>
      </w:r>
    </w:p>
    <w:p w:rsidR="002E01A3" w:rsidRPr="00FD5252" w:rsidRDefault="002E01A3" w:rsidP="002E01A3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hAnsi="Times New Roman" w:cs="Times New Roman"/>
          <w:sz w:val="18"/>
          <w:szCs w:val="18"/>
        </w:rPr>
      </w:pPr>
      <w:r w:rsidRPr="00FD5252">
        <w:rPr>
          <w:rStyle w:val="af1"/>
          <w:rFonts w:ascii="Times New Roman" w:hAnsi="Times New Roman" w:cs="Times New Roman"/>
          <w:b w:val="0"/>
          <w:sz w:val="18"/>
          <w:szCs w:val="18"/>
          <w:bdr w:val="none" w:sz="0" w:space="0" w:color="auto" w:frame="1"/>
        </w:rPr>
        <w:t>4.2.4</w:t>
      </w:r>
      <w:r w:rsidRPr="00FD5252">
        <w:rPr>
          <w:rStyle w:val="af1"/>
          <w:rFonts w:ascii="Times New Roman" w:hAnsi="Times New Roman" w:cs="Times New Roman"/>
          <w:sz w:val="18"/>
          <w:szCs w:val="18"/>
          <w:bdr w:val="none" w:sz="0" w:space="0" w:color="auto" w:frame="1"/>
        </w:rPr>
        <w:t>. </w:t>
      </w:r>
      <w:r w:rsidRPr="00FD5252">
        <w:rPr>
          <w:rFonts w:ascii="Times New Roman" w:hAnsi="Times New Roman" w:cs="Times New Roman"/>
          <w:sz w:val="18"/>
          <w:szCs w:val="18"/>
          <w:bdr w:val="none" w:sz="0" w:space="0" w:color="auto" w:frame="1"/>
        </w:rPr>
        <w:t>Экспедитор уплачивает пошлины, сборы и другие расходы, возлагаемые на Клиента, на всем пути следования груза.</w:t>
      </w:r>
      <w:r w:rsidRPr="00FD5252">
        <w:rPr>
          <w:rFonts w:ascii="Times New Roman" w:hAnsi="Times New Roman" w:cs="Times New Roman"/>
          <w:sz w:val="18"/>
          <w:szCs w:val="18"/>
        </w:rPr>
        <w:t> </w:t>
      </w:r>
    </w:p>
    <w:p w:rsidR="002E01A3" w:rsidRPr="00FD5252" w:rsidRDefault="002E01A3" w:rsidP="002E01A3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hAnsi="Times New Roman" w:cs="Times New Roman"/>
          <w:sz w:val="18"/>
          <w:szCs w:val="18"/>
          <w:bdr w:val="none" w:sz="0" w:space="0" w:color="auto" w:frame="1"/>
        </w:rPr>
      </w:pPr>
      <w:r w:rsidRPr="00FD5252">
        <w:rPr>
          <w:rStyle w:val="af1"/>
          <w:rFonts w:ascii="Times New Roman" w:hAnsi="Times New Roman" w:cs="Times New Roman"/>
          <w:b w:val="0"/>
          <w:sz w:val="18"/>
          <w:szCs w:val="18"/>
          <w:bdr w:val="none" w:sz="0" w:space="0" w:color="auto" w:frame="1"/>
        </w:rPr>
        <w:t>4.2.5.</w:t>
      </w:r>
      <w:r w:rsidRPr="00FD5252">
        <w:rPr>
          <w:rStyle w:val="af1"/>
          <w:rFonts w:ascii="Times New Roman" w:hAnsi="Times New Roman" w:cs="Times New Roman"/>
          <w:sz w:val="18"/>
          <w:szCs w:val="18"/>
          <w:bdr w:val="none" w:sz="0" w:space="0" w:color="auto" w:frame="1"/>
        </w:rPr>
        <w:t>  </w:t>
      </w:r>
      <w:r w:rsidRPr="00FD5252">
        <w:rPr>
          <w:rFonts w:ascii="Times New Roman" w:hAnsi="Times New Roman" w:cs="Times New Roman"/>
          <w:sz w:val="18"/>
          <w:szCs w:val="18"/>
          <w:bdr w:val="none" w:sz="0" w:space="0" w:color="auto" w:frame="1"/>
        </w:rPr>
        <w:t>Экспедитор по требованию Клиента уведомляет его в устной форме о маршруте перевозки, о предполагаемом времени прибытия груза в конечный пункт назначения.</w:t>
      </w:r>
    </w:p>
    <w:p w:rsidR="002E01A3" w:rsidRPr="00D03CA0" w:rsidRDefault="002E01A3" w:rsidP="002E01A3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5252">
        <w:rPr>
          <w:rStyle w:val="af1"/>
          <w:rFonts w:ascii="Times New Roman" w:hAnsi="Times New Roman" w:cs="Times New Roman"/>
          <w:b w:val="0"/>
          <w:sz w:val="18"/>
          <w:szCs w:val="18"/>
          <w:bdr w:val="none" w:sz="0" w:space="0" w:color="auto" w:frame="1"/>
        </w:rPr>
        <w:t>4.2.6.</w:t>
      </w:r>
      <w:r w:rsidRPr="00FD5252">
        <w:rPr>
          <w:rStyle w:val="af1"/>
          <w:rFonts w:ascii="Times New Roman" w:hAnsi="Times New Roman" w:cs="Times New Roman"/>
          <w:sz w:val="18"/>
          <w:szCs w:val="18"/>
          <w:bdr w:val="none" w:sz="0" w:space="0" w:color="auto" w:frame="1"/>
        </w:rPr>
        <w:t> </w:t>
      </w:r>
      <w:r w:rsidRPr="00FD5252">
        <w:rPr>
          <w:rFonts w:ascii="Times New Roman" w:hAnsi="Times New Roman" w:cs="Times New Roman"/>
          <w:sz w:val="18"/>
          <w:szCs w:val="18"/>
          <w:bdr w:val="none" w:sz="0" w:space="0" w:color="auto" w:frame="1"/>
        </w:rPr>
        <w:t>Экспедитор</w:t>
      </w:r>
      <w:r w:rsidRPr="00D03CA0">
        <w:rPr>
          <w:rFonts w:ascii="Times New Roman" w:hAnsi="Times New Roman" w:cs="Times New Roman"/>
          <w:sz w:val="18"/>
          <w:szCs w:val="18"/>
          <w:bdr w:val="none" w:sz="0" w:space="0" w:color="auto" w:frame="1"/>
        </w:rPr>
        <w:t xml:space="preserve"> обязан сообщать Клиенту обо всех обнаруженных недостатках и неточностях, содержащихся в документах, а также о несоответствии сведений действительным характеристикам груза.</w:t>
      </w:r>
    </w:p>
    <w:p w:rsidR="002E01A3" w:rsidRPr="00D03CA0" w:rsidRDefault="002E01A3" w:rsidP="002E01A3">
      <w:pPr>
        <w:spacing w:before="180" w:after="0" w:line="240" w:lineRule="auto"/>
        <w:ind w:left="-567" w:right="-284" w:firstLine="567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ПОРЯДОК ВЗАИМОРАСЧЕТОВ</w:t>
      </w:r>
    </w:p>
    <w:p w:rsidR="002E01A3" w:rsidRPr="00D03CA0" w:rsidRDefault="002E01A3" w:rsidP="002E01A3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5.1. Стоимость оказанных услуг определяется исходя из действующих тарифов Экспедитора, согласованных в приложении №1 к настоящему договору.  Экспедитор может устанавливать дополнительные сборы за предоставленные услуги (терминальная обработка, хранение, оформление накладных), которые согласуются с Клиентом при перевозке конкретной партии груза.  </w:t>
      </w:r>
    </w:p>
    <w:p w:rsidR="002E01A3" w:rsidRPr="00D03CA0" w:rsidRDefault="002E01A3" w:rsidP="002E01A3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5.2. В случае изменения стоимости экспедиционных услуг на конкретную партию груза, Экспедитор сообщает Клиенту о фактической стоимости услуг, а также о возможных необходимых дополнительных расходах Клиента, которые могут быть понесены Экспедитором в связи с исполнением Поручения.</w:t>
      </w:r>
    </w:p>
    <w:p w:rsidR="002E01A3" w:rsidRPr="00D03CA0" w:rsidRDefault="002E01A3" w:rsidP="002E01A3">
      <w:pPr>
        <w:spacing w:before="180" w:after="0"/>
        <w:ind w:left="-567" w:right="-284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03CA0">
        <w:rPr>
          <w:rFonts w:ascii="Times New Roman" w:hAnsi="Times New Roman" w:cs="Times New Roman"/>
          <w:sz w:val="18"/>
          <w:szCs w:val="18"/>
        </w:rPr>
        <w:t xml:space="preserve">5.3. Клиент оплачивает услуги, иные расходы в </w:t>
      </w:r>
      <w:r w:rsidRPr="00815DE1">
        <w:rPr>
          <w:rFonts w:ascii="Times New Roman" w:hAnsi="Times New Roman" w:cs="Times New Roman"/>
          <w:sz w:val="18"/>
          <w:szCs w:val="18"/>
        </w:rPr>
        <w:t xml:space="preserve">течении </w:t>
      </w:r>
      <w:r w:rsidR="00517909" w:rsidRPr="00815DE1">
        <w:rPr>
          <w:rFonts w:ascii="Times New Roman" w:hAnsi="Times New Roman" w:cs="Times New Roman"/>
          <w:sz w:val="18"/>
          <w:szCs w:val="18"/>
        </w:rPr>
        <w:t>3-х</w:t>
      </w:r>
      <w:r w:rsidRPr="00815DE1">
        <w:rPr>
          <w:rFonts w:ascii="Times New Roman" w:hAnsi="Times New Roman" w:cs="Times New Roman"/>
          <w:sz w:val="18"/>
          <w:szCs w:val="18"/>
        </w:rPr>
        <w:t xml:space="preserve"> банковских дней с момента</w:t>
      </w:r>
      <w:r w:rsidRPr="00D03CA0">
        <w:rPr>
          <w:rFonts w:ascii="Times New Roman" w:hAnsi="Times New Roman" w:cs="Times New Roman"/>
          <w:sz w:val="18"/>
          <w:szCs w:val="18"/>
        </w:rPr>
        <w:t xml:space="preserve"> выставления счета, если иное не определено соглашением сторон.</w:t>
      </w:r>
    </w:p>
    <w:p w:rsidR="00C0659B" w:rsidRDefault="002E01A3" w:rsidP="00C0659B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hAnsi="Times New Roman" w:cs="Times New Roman"/>
          <w:sz w:val="18"/>
          <w:szCs w:val="18"/>
        </w:rPr>
      </w:pPr>
      <w:r w:rsidRPr="00D03CA0">
        <w:rPr>
          <w:rFonts w:ascii="Times New Roman" w:hAnsi="Times New Roman" w:cs="Times New Roman"/>
          <w:sz w:val="18"/>
          <w:szCs w:val="18"/>
        </w:rPr>
        <w:t>5.4. Расчеты по настоящему договору могут осуществляться в безналичном порядке путем перечисления денежных средств на расчетный счет Перевозчика, либо путем внесения наличных денежных средств в кассу Перевозчика. Датой исполнения обязанности Клиента по оплате услуг и расходов Перевозчика считается дата поступления денежных средств на расчетный счет или в кассу Перевозчика</w:t>
      </w:r>
      <w:r w:rsidR="00C0659B">
        <w:rPr>
          <w:rFonts w:ascii="Times New Roman" w:hAnsi="Times New Roman" w:cs="Times New Roman"/>
          <w:sz w:val="18"/>
          <w:szCs w:val="18"/>
        </w:rPr>
        <w:t>.</w:t>
      </w:r>
    </w:p>
    <w:p w:rsidR="002E01A3" w:rsidRPr="00C0659B" w:rsidRDefault="002E01A3" w:rsidP="00C0659B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hAnsi="Times New Roman" w:cs="Times New Roman"/>
          <w:sz w:val="18"/>
          <w:szCs w:val="18"/>
        </w:rPr>
      </w:pPr>
      <w:r w:rsidRPr="00C0659B">
        <w:rPr>
          <w:rFonts w:ascii="Times New Roman" w:hAnsi="Times New Roman" w:cs="Times New Roman"/>
          <w:sz w:val="18"/>
          <w:szCs w:val="18"/>
        </w:rPr>
        <w:t xml:space="preserve">5.5. </w:t>
      </w:r>
      <w:r w:rsidR="00323C6E" w:rsidRPr="00C0659B">
        <w:rPr>
          <w:rFonts w:ascii="Times New Roman" w:hAnsi="Times New Roman" w:cs="Times New Roman"/>
          <w:sz w:val="18"/>
          <w:szCs w:val="18"/>
        </w:rPr>
        <w:t xml:space="preserve">Экспедитор 1 раз в неделю (в понедельник) предоставляет клиенту отчет о перевозках за предыдущий период, счет, акт и счет-фактуру / УПД в электронном виде по средствам электронной почты. </w:t>
      </w:r>
      <w:r w:rsidRPr="00C0659B">
        <w:rPr>
          <w:rFonts w:ascii="Times New Roman" w:hAnsi="Times New Roman" w:cs="Times New Roman"/>
          <w:sz w:val="18"/>
          <w:szCs w:val="18"/>
        </w:rPr>
        <w:t xml:space="preserve">Клиент рассматривает </w:t>
      </w:r>
      <w:r w:rsidR="00323C6E" w:rsidRPr="00C0659B">
        <w:rPr>
          <w:rFonts w:ascii="Times New Roman" w:hAnsi="Times New Roman" w:cs="Times New Roman"/>
          <w:sz w:val="18"/>
          <w:szCs w:val="18"/>
        </w:rPr>
        <w:t>отчет</w:t>
      </w:r>
      <w:r w:rsidRPr="00C0659B">
        <w:rPr>
          <w:rFonts w:ascii="Times New Roman" w:hAnsi="Times New Roman" w:cs="Times New Roman"/>
          <w:sz w:val="18"/>
          <w:szCs w:val="18"/>
        </w:rPr>
        <w:t xml:space="preserve"> </w:t>
      </w:r>
      <w:r w:rsidR="00323C6E" w:rsidRPr="00C0659B">
        <w:rPr>
          <w:rFonts w:ascii="Times New Roman" w:hAnsi="Times New Roman" w:cs="Times New Roman"/>
          <w:sz w:val="18"/>
          <w:szCs w:val="18"/>
        </w:rPr>
        <w:t>о перевозках</w:t>
      </w:r>
      <w:r w:rsidRPr="00C0659B">
        <w:rPr>
          <w:rFonts w:ascii="Times New Roman" w:hAnsi="Times New Roman" w:cs="Times New Roman"/>
          <w:sz w:val="18"/>
          <w:szCs w:val="18"/>
        </w:rPr>
        <w:t xml:space="preserve"> в течение трех дней, если не имеется разногласий, утверждает его и производит окончательную оплату за прошедший </w:t>
      </w:r>
      <w:r w:rsidR="00323C6E" w:rsidRPr="00C0659B">
        <w:rPr>
          <w:rFonts w:ascii="Times New Roman" w:hAnsi="Times New Roman" w:cs="Times New Roman"/>
          <w:sz w:val="18"/>
          <w:szCs w:val="18"/>
        </w:rPr>
        <w:t>период</w:t>
      </w:r>
      <w:r w:rsidRPr="00C0659B">
        <w:rPr>
          <w:rFonts w:ascii="Times New Roman" w:hAnsi="Times New Roman" w:cs="Times New Roman"/>
          <w:sz w:val="18"/>
          <w:szCs w:val="18"/>
        </w:rPr>
        <w:t xml:space="preserve">. В случае наличия разногласий по </w:t>
      </w:r>
      <w:r w:rsidR="00323C6E" w:rsidRPr="00C0659B">
        <w:rPr>
          <w:rFonts w:ascii="Times New Roman" w:hAnsi="Times New Roman" w:cs="Times New Roman"/>
          <w:sz w:val="18"/>
          <w:szCs w:val="18"/>
        </w:rPr>
        <w:t xml:space="preserve">отчету о перевозках </w:t>
      </w:r>
      <w:r w:rsidRPr="00C0659B">
        <w:rPr>
          <w:rFonts w:ascii="Times New Roman" w:hAnsi="Times New Roman" w:cs="Times New Roman"/>
          <w:sz w:val="18"/>
          <w:szCs w:val="18"/>
        </w:rPr>
        <w:t>Клиент незамедлительно извещает Экспедитора, и стороны принимают все меры для их устранения. По окончании квартала или по мере необходимости Экспедитор предоставляет Клиенту акт сверки взаиморасчетов, который подписывается Сторонами.</w:t>
      </w:r>
    </w:p>
    <w:p w:rsidR="002E01A3" w:rsidRPr="00D03CA0" w:rsidRDefault="002E01A3" w:rsidP="002E01A3">
      <w:pPr>
        <w:spacing w:before="180" w:after="0" w:line="240" w:lineRule="auto"/>
        <w:ind w:left="-567" w:right="-284" w:firstLine="567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ОТВЕТСТВЕННОСТЬ СТОРОН</w:t>
      </w:r>
    </w:p>
    <w:p w:rsidR="002E01A3" w:rsidRPr="00D03CA0" w:rsidRDefault="002E01A3" w:rsidP="002E01A3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6.1. За неисполнение или ненадлежащее исполнение обязанностей, предусмотренных настоящим Договором, Стороны несут ответственность по основаниям и в размере, которые определяются в соответствии с главой 25 Гражданского кодекса Российской Федерации и Федеральным законом «О транспортно-экспедиционной деятельности».</w:t>
      </w:r>
    </w:p>
    <w:p w:rsidR="004A4A2B" w:rsidRDefault="002E01A3" w:rsidP="002E01A3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6.2. Экспедитор несет материальную ответственность перед Клиентом за утрату, недостачу или повреждение (порчу) груза после принятия его Экспедитором и до выдачи груза получателю, указанному в Поручении, если не докажет, что утрата, недостача или повреждение (порча) груза произошли вследствие форс-мажорных обстоятельств. </w:t>
      </w:r>
    </w:p>
    <w:p w:rsidR="007339EA" w:rsidRDefault="002E01A3" w:rsidP="007339EA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hAnsi="Times New Roman" w:cs="Times New Roman"/>
          <w:sz w:val="18"/>
          <w:szCs w:val="18"/>
        </w:rPr>
      </w:pPr>
      <w:r w:rsidRPr="00815DE1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Стоимость груза определяется исходя из цены, указанной в </w:t>
      </w:r>
      <w:r w:rsidR="004A4A2B" w:rsidRPr="00815DE1">
        <w:rPr>
          <w:rFonts w:ascii="Times New Roman" w:eastAsia="Times New Roman" w:hAnsi="Times New Roman" w:cs="Times New Roman"/>
          <w:sz w:val="18"/>
          <w:szCs w:val="18"/>
          <w:lang w:eastAsia="ru-RU"/>
        </w:rPr>
        <w:t>Поручении Экспедитору</w:t>
      </w:r>
      <w:r w:rsidR="009D5E1A" w:rsidRPr="00815D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или </w:t>
      </w:r>
      <w:r w:rsidRPr="00815DE1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Акте приема-передачи от Клиента к Экспедитору</w:t>
      </w:r>
      <w:r w:rsidR="004A4A2B" w:rsidRPr="00815D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(объявленная стоимость груза</w:t>
      </w:r>
      <w:r w:rsidR="004A4A2B" w:rsidRPr="00B8603A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Pr="00B8603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A66777" w:rsidRPr="00B860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339EA" w:rsidRPr="00B8603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этом д</w:t>
      </w:r>
      <w:r w:rsidR="00853DB4" w:rsidRPr="00B8603A">
        <w:rPr>
          <w:rFonts w:ascii="Times New Roman" w:eastAsia="Times New Roman" w:hAnsi="Times New Roman" w:cs="Times New Roman"/>
          <w:sz w:val="18"/>
          <w:szCs w:val="18"/>
          <w:lang w:eastAsia="ru-RU"/>
        </w:rPr>
        <w:t>анная стоимость груза должна быть документально подтверждена Клиентом.</w:t>
      </w:r>
      <w:r w:rsidR="00853D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A66777" w:rsidRDefault="007339EA" w:rsidP="007339EA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15DE1">
        <w:rPr>
          <w:rFonts w:ascii="Times New Roman" w:hAnsi="Times New Roman" w:cs="Times New Roman"/>
          <w:sz w:val="18"/>
          <w:szCs w:val="18"/>
          <w:shd w:val="clear" w:color="auto" w:fill="FFFFFF"/>
        </w:rPr>
        <w:t>П</w:t>
      </w:r>
      <w:r w:rsidR="00517909" w:rsidRPr="00815DE1">
        <w:rPr>
          <w:rFonts w:ascii="Times New Roman" w:hAnsi="Times New Roman" w:cs="Times New Roman"/>
          <w:sz w:val="18"/>
          <w:szCs w:val="18"/>
          <w:shd w:val="clear" w:color="auto" w:fill="FFFFFF"/>
        </w:rPr>
        <w:t>ри повреждении или порче груза</w:t>
      </w:r>
      <w:r w:rsidR="004A4A2B" w:rsidRPr="00815DE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для расчета суммы возмещения вреда используется сумма, на которую понизилась его объявленная ценность</w:t>
      </w:r>
      <w:r w:rsidR="009D5E1A" w:rsidRPr="00815DE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9D5E1A" w:rsidRPr="00815DE1">
        <w:rPr>
          <w:rFonts w:ascii="Times New Roman" w:eastAsia="Times New Roman" w:hAnsi="Times New Roman" w:cs="Times New Roman"/>
          <w:sz w:val="18"/>
          <w:szCs w:val="18"/>
          <w:lang w:eastAsia="ru-RU"/>
        </w:rPr>
        <w:t>(объявленная стоимость груза)</w:t>
      </w:r>
      <w:r w:rsidR="004A4A2B" w:rsidRPr="00815DE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. Кроме того, если груз испорчен без надежды на восстановление, в качестве его стоимости для возмещения ущерба используется </w:t>
      </w:r>
      <w:r w:rsidR="009D5E1A" w:rsidRPr="00815DE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именно </w:t>
      </w:r>
      <w:r w:rsidR="004A4A2B" w:rsidRPr="00815DE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размер объявленной ценности груза </w:t>
      </w:r>
      <w:r w:rsidR="004A4A2B" w:rsidRPr="00815DE1">
        <w:rPr>
          <w:rFonts w:ascii="Times New Roman" w:eastAsia="Times New Roman" w:hAnsi="Times New Roman" w:cs="Times New Roman"/>
          <w:sz w:val="18"/>
          <w:szCs w:val="18"/>
          <w:lang w:eastAsia="ru-RU"/>
        </w:rPr>
        <w:t>(объявленная стоимость груза)</w:t>
      </w:r>
      <w:r w:rsidR="004A4A2B" w:rsidRPr="00815DE1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EC2643" w:rsidRPr="007339EA" w:rsidRDefault="00EC2643" w:rsidP="007339EA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hAnsi="Times New Roman" w:cs="Times New Roman"/>
          <w:sz w:val="18"/>
          <w:szCs w:val="18"/>
        </w:rPr>
      </w:pPr>
    </w:p>
    <w:p w:rsidR="002E01A3" w:rsidRPr="00D03CA0" w:rsidRDefault="002E01A3" w:rsidP="002E01A3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6.3. В случае одностороннего отказа от исполнения настоящего Договора, виновная Сторона возмещает другой Стороне фактические, документально подтвержденные убытки, вызванные расторжением настоящего Договора.</w:t>
      </w:r>
    </w:p>
    <w:p w:rsidR="002E01A3" w:rsidRPr="00D03CA0" w:rsidRDefault="002E01A3" w:rsidP="002E01A3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6.4. Экспедитор не несет ответственность за </w:t>
      </w:r>
      <w:proofErr w:type="spellStart"/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внутритарную</w:t>
      </w:r>
      <w:proofErr w:type="spellEnd"/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недостачу содержимого грузовых мест, переданных и принятых в исправной упаковке. Экспедитор не несет ответственности за убытки и ущерб, возникшие вследствие неточности и/или неполноты сведений, внесенных Клиентом в Поручение.</w:t>
      </w:r>
    </w:p>
    <w:p w:rsidR="002E01A3" w:rsidRPr="00D03CA0" w:rsidRDefault="002E01A3" w:rsidP="002E01A3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hAnsi="Times New Roman" w:cs="Times New Roman"/>
          <w:sz w:val="18"/>
          <w:szCs w:val="18"/>
        </w:rPr>
        <w:t xml:space="preserve">Экспедитор не производит сверку груза на соответствие наименований, количества и качества вложений (содержимого) с сопроводительной документацией, а также не проверяет груз на наличие явных или скрытых дефектов, и не несет ответственности за выявленные в процессе транспортировки и/или приема/выдачи груза несоответствия, в том числе за </w:t>
      </w:r>
      <w:proofErr w:type="spellStart"/>
      <w:r w:rsidRPr="00D03CA0">
        <w:rPr>
          <w:rFonts w:ascii="Times New Roman" w:hAnsi="Times New Roman" w:cs="Times New Roman"/>
          <w:sz w:val="18"/>
          <w:szCs w:val="18"/>
        </w:rPr>
        <w:t>внутритарную</w:t>
      </w:r>
      <w:proofErr w:type="spellEnd"/>
      <w:r w:rsidRPr="00D03CA0">
        <w:rPr>
          <w:rFonts w:ascii="Times New Roman" w:hAnsi="Times New Roman" w:cs="Times New Roman"/>
          <w:sz w:val="18"/>
          <w:szCs w:val="18"/>
        </w:rPr>
        <w:t xml:space="preserve"> недостачу груза при целостности наружной упаковки.</w:t>
      </w:r>
    </w:p>
    <w:p w:rsidR="002E01A3" w:rsidRPr="00D03CA0" w:rsidRDefault="002E01A3" w:rsidP="002E01A3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6.5. Груз считается утраченным, если он не был выдан по истечении </w:t>
      </w:r>
      <w:r w:rsidRPr="00D03CA0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30 дней со </w:t>
      </w: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дня истечения срока, необходимого для доставки груза</w:t>
      </w:r>
    </w:p>
    <w:p w:rsidR="002E01A3" w:rsidRPr="00D03CA0" w:rsidRDefault="002E01A3" w:rsidP="002E01A3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6.6. В случае, если во время выдачи груза получатель, указанный в Поручении, не уведомил Экспедитора в письменной форме об утрате, недостаче или повреждении (порче) груза и не указал общий характер недостачи или повреждения (порчи) груза, считается, что груз получен неповрежденным.</w:t>
      </w:r>
    </w:p>
    <w:p w:rsidR="002E01A3" w:rsidRPr="00D03CA0" w:rsidRDefault="002E01A3" w:rsidP="002E01A3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6.7. Экспедитор не возмещает убытки, причиненные Клиенту в связи с нарушением срока исполнения обязательств по настоящему Договору, если нарушение срока произошло, вследствие форс-мажорных обстоятельств или по вине Клиента.</w:t>
      </w:r>
    </w:p>
    <w:p w:rsidR="002E01A3" w:rsidRPr="00D03CA0" w:rsidRDefault="002E01A3" w:rsidP="002E01A3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6.8. При сопровождении груза представителем Клиента Экспедитор не несет ответственности за сохранность или повреждение (порчу) груза.</w:t>
      </w:r>
    </w:p>
    <w:p w:rsidR="002E01A3" w:rsidRPr="00D03CA0" w:rsidRDefault="002E01A3" w:rsidP="002E01A3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6.9. Клиент несет ответственность за убытки, причиненные Экспедитору в связи с неисполнением обязанности по предоставлению информации, предусмотренной настоящим Договором.</w:t>
      </w:r>
    </w:p>
    <w:p w:rsidR="002E01A3" w:rsidRPr="00D03CA0" w:rsidRDefault="002E01A3" w:rsidP="002E01A3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hAnsi="Times New Roman" w:cs="Times New Roman"/>
          <w:sz w:val="18"/>
          <w:szCs w:val="18"/>
          <w:highlight w:val="red"/>
        </w:rPr>
      </w:pPr>
      <w:r w:rsidRPr="00D03CA0">
        <w:rPr>
          <w:rFonts w:ascii="Times New Roman" w:hAnsi="Times New Roman" w:cs="Times New Roman"/>
          <w:sz w:val="18"/>
          <w:szCs w:val="18"/>
        </w:rPr>
        <w:t>Клиент несет ответственность за возможные последствия несвоевременного предоставления, а также, предоставления неправильных или неточных данных по выданному Экспедитору поручению, за искажение сведений о грузе и его свойствах, в результате чего возникают обстоятельства, влияющие на безопасность движения и эксплуатацию транспорта. За отправление запрещенного для перевозки груза Клиент возмещает Экспедитору убытки в полном объеме, а также выплачивает сверх убытков штраф в размере 50 000 руб. (пятьдесят тысяч рублей).</w:t>
      </w:r>
    </w:p>
    <w:p w:rsidR="002E01A3" w:rsidRPr="00D03CA0" w:rsidRDefault="002E01A3" w:rsidP="002E01A3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6.10.  При неполучении Клиентом либо указанным им грузополучателем груза в установленный срок не по вине Экспедитора, либо при необоснованном отказе грузополучателя от получения груза, Клиент оплачивает стоимость хранения груза и иные понесенные в связи с этим документально подтвержденные расходы Экспедитора.</w:t>
      </w:r>
    </w:p>
    <w:p w:rsidR="002E01A3" w:rsidRPr="00D03CA0" w:rsidRDefault="002E01A3" w:rsidP="002E01A3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6.11. При одностороннем отказе Клиента от исполнения настоящего Договора в части перевозки конкретной партии груза после проведения Экспедитором бронирования объема, веса или количества мест в транспортной организации, производящей перевозку, Клиент возмещает Экспедитору стоимость бронирования, хранения и терминальной обработки соответствующего количества мест в транспортной организации и другие понесенные в интересах Клиента фактические документально подтвержденные расходы.</w:t>
      </w:r>
    </w:p>
    <w:p w:rsidR="002E01A3" w:rsidRPr="00D03CA0" w:rsidRDefault="002E01A3" w:rsidP="002E01A3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6.12. Клиент несет ответственность за несвоевременную уплату вознаграждения Экспедитору и возмещение понесенных им в интересах Клиента расходов по настоящему Договору в виде неустойки в размере 0,1% (одной десятой) процента вознаграждения Экспедитору и понесенных им в интересах Клиента расходов за каждый день просрочки, но не более чем 10% от суммы вознаграждения причитающегося Экспедитору и понесенных им в интересах Клиента расходов. Неустойка уплачивается Экспедитору Клиентом на основании счета Экспедитора с указанием соответствующего основания.</w:t>
      </w:r>
    </w:p>
    <w:p w:rsidR="002E01A3" w:rsidRPr="00D03CA0" w:rsidRDefault="002E01A3" w:rsidP="002E01A3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6.13. Стороны освобождаются от ответственности за частичное или полное неисполнение обязательств по настоящему Договору, если докажут, что утрата, недостача, порча или повреждение груза произошли вследствие обстоятельств, которые ни одна </w:t>
      </w: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из Сторон не могла заранее предвидеть или предотвратить, таких как природные или промышленные катастрофы, пожары и наводнения, прочие стихийные бедствия, запретительные решения государственных органов, либо любое другое непредсказуемое и находящееся вне контроля Сторон настоящего Договора событие. Сторона, для которой создалась невозможность исполнения обязательств по Договору из-за форс-мажорных обстоятельств, обязана в трехдневный срок поставить в известность другую Сторону о наступлении или прекращении форс-мажорных обстоятельств. Надлежащими доказательствами наличия форс-мажорных обстоятельств и их продолжительности буду служить письменные подтверждения, выдаваемые уполномоченными на то органами.</w:t>
      </w:r>
    </w:p>
    <w:p w:rsidR="002E01A3" w:rsidRPr="00D03CA0" w:rsidRDefault="002E01A3" w:rsidP="002E01A3">
      <w:pPr>
        <w:spacing w:before="180" w:after="0" w:line="240" w:lineRule="auto"/>
        <w:ind w:left="-567" w:right="-284" w:firstLine="567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РАЗРЕШЕНИЕ СПОРОВ, ПРЕТЕНЗИИ И ИСКИ</w:t>
      </w:r>
    </w:p>
    <w:p w:rsidR="002E01A3" w:rsidRPr="00D03CA0" w:rsidRDefault="002E01A3" w:rsidP="002E01A3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7.1. Все споры и разногласия между Сторонами, возникшие в связи с настоящим Договором, разрешаются Сторонами путем переговоров.</w:t>
      </w:r>
    </w:p>
    <w:p w:rsidR="002E01A3" w:rsidRPr="00D03CA0" w:rsidRDefault="002E01A3" w:rsidP="002E01A3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7.2. До предъявления Экспедитору иска, вытекающего из настоящего Договора, обязательно предъявление претензии.</w:t>
      </w:r>
    </w:p>
    <w:p w:rsidR="002E01A3" w:rsidRPr="00D03CA0" w:rsidRDefault="002E01A3" w:rsidP="002E01A3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Право на предъявление претензии имеет Клиент, уполномоченное им на предъявление претензии лицо, а также получатель груза, указанный в Поручении Клиента.</w:t>
      </w:r>
    </w:p>
    <w:p w:rsidR="002E01A3" w:rsidRPr="00D03CA0" w:rsidRDefault="002E01A3" w:rsidP="002E01A3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Претензия предъявляется в письменной форме. К претензии об утрате, о недостаче или повреждении (порче) груза </w:t>
      </w:r>
      <w:r w:rsidRPr="00D03CA0">
        <w:rPr>
          <w:rFonts w:ascii="Times New Roman" w:hAnsi="Times New Roman" w:cs="Times New Roman"/>
          <w:sz w:val="18"/>
          <w:szCs w:val="18"/>
        </w:rPr>
        <w:t xml:space="preserve">должны быть приложены документы, подтверждающие право на предъявление претензии, </w:t>
      </w: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должен быть приложен Акт приема-передачи груза между Клиентом и Экспедитором, </w:t>
      </w:r>
      <w:r w:rsidRPr="00D03CA0">
        <w:rPr>
          <w:rFonts w:ascii="Times New Roman" w:hAnsi="Times New Roman" w:cs="Times New Roman"/>
          <w:sz w:val="18"/>
          <w:szCs w:val="18"/>
        </w:rPr>
        <w:t>и документы, подтверждающие количество и стоимость отправленного груза, в подлиннике или засвидетельствованные в установленном порядке их копии.</w:t>
      </w:r>
    </w:p>
    <w:p w:rsidR="002E01A3" w:rsidRPr="00D03CA0" w:rsidRDefault="002E01A3" w:rsidP="002E01A3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hAnsi="Times New Roman" w:cs="Times New Roman"/>
          <w:sz w:val="18"/>
          <w:szCs w:val="18"/>
          <w:shd w:val="clear" w:color="auto" w:fill="FFFFFF"/>
        </w:rPr>
        <w:t>Если к претензии не приложены документы, такая претензия подлежит возврату.</w:t>
      </w:r>
    </w:p>
    <w:p w:rsidR="002E01A3" w:rsidRPr="00D03CA0" w:rsidRDefault="002E01A3" w:rsidP="002E01A3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Претензии к Экспедитору могут быть предъявлены в течение шести месяцев со дня возникновения права на предъявление претензии. </w:t>
      </w:r>
      <w:r w:rsidRPr="00D03CA0">
        <w:rPr>
          <w:rFonts w:ascii="Times New Roman" w:hAnsi="Times New Roman" w:cs="Times New Roman"/>
          <w:sz w:val="18"/>
          <w:szCs w:val="18"/>
          <w:shd w:val="clear" w:color="auto" w:fill="FFFFFF"/>
        </w:rPr>
        <w:t>Экспедитор вправе принять для рассмотрения претензию по истечении этого срока, если причина пропуска срока предъявления претензии будет признана им уважительной.</w:t>
      </w:r>
    </w:p>
    <w:p w:rsidR="002E01A3" w:rsidRPr="00D03CA0" w:rsidRDefault="002E01A3" w:rsidP="002E01A3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7.3. Экспедитор обязан рассмотреть претензию и в письменной форме уведомить заявителя об удовлетворении или отклонении претензии в течение тридцати дней со дня ее получения.</w:t>
      </w:r>
    </w:p>
    <w:p w:rsidR="002E01A3" w:rsidRPr="00D03CA0" w:rsidRDefault="002E01A3" w:rsidP="002E01A3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7.4. В случае </w:t>
      </w:r>
      <w:r w:rsidR="00815DE1"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не урегулирования</w:t>
      </w: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спора и разногласий путем переговоров, спор подлежит разрешению </w:t>
      </w:r>
      <w:r w:rsidRPr="00D03CA0">
        <w:rPr>
          <w:rFonts w:ascii="Times New Roman" w:hAnsi="Times New Roman" w:cs="Times New Roman"/>
          <w:sz w:val="18"/>
          <w:szCs w:val="18"/>
        </w:rPr>
        <w:t>в Арбитражном суде г. Санкт-Петербурга и Ленинградской области</w:t>
      </w: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. Для требований, вытекающих из настоящего Договора, срок исковой давности составляет один год.</w:t>
      </w:r>
    </w:p>
    <w:p w:rsidR="002E01A3" w:rsidRPr="00D03CA0" w:rsidRDefault="002E01A3" w:rsidP="002E01A3">
      <w:pPr>
        <w:spacing w:before="180" w:after="0" w:line="240" w:lineRule="auto"/>
        <w:ind w:left="-567" w:right="-284" w:firstLine="567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СРОК ДЕЙСТВИЯ И ПОРЯДОК РАСТОРЖЕНИЯ ДОГОВОРА</w:t>
      </w:r>
    </w:p>
    <w:p w:rsidR="002E01A3" w:rsidRPr="00D03CA0" w:rsidRDefault="002E01A3" w:rsidP="002E01A3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8.1. Настоящий Договор вступает в силу с даты подписания его обеими Сторонами</w:t>
      </w:r>
      <w:r w:rsid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действует до </w:t>
      </w:r>
      <w:proofErr w:type="gramStart"/>
      <w:r w:rsid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«»</w:t>
      </w:r>
      <w:r w:rsidR="00E90B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proofErr w:type="gramEnd"/>
      <w:r w:rsidR="003B10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3B10C7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__ года.</w:t>
      </w:r>
    </w:p>
    <w:p w:rsidR="002E01A3" w:rsidRPr="00D03CA0" w:rsidRDefault="002E01A3" w:rsidP="002E01A3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8.2. Срок действия настоящего Договора автоматически продлевается на следующий календарный год, если за 15 дней до конца действия Договора ни одна из Сторон не заявит письменно о его расторжении.</w:t>
      </w:r>
    </w:p>
    <w:p w:rsidR="002E01A3" w:rsidRPr="00D03CA0" w:rsidRDefault="002E01A3" w:rsidP="002E01A3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8.3. Договор может быть расторгнут досрочно по соглашению Сторон либо по истечении 15 дней с даты поступления уведомления одной из Сторон о его расторжении. При этом Стороны производят окончательные взаиморасчеты, оформленные двусторонним актом.</w:t>
      </w:r>
    </w:p>
    <w:p w:rsidR="00790A92" w:rsidRPr="00D03CA0" w:rsidRDefault="002E01A3" w:rsidP="00790A92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одностороннем отказе от исполнения Договора Сторона, заявившая об отказе и не известившая другую Сторону в надлежащий срок, возмещает другой Стороне фактические, документально подтвержденные убытки, вызванные расторжением Договора.</w:t>
      </w:r>
      <w:r w:rsidR="00790A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2E01A3" w:rsidRPr="00D03CA0" w:rsidRDefault="002E01A3" w:rsidP="002E01A3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8.4. Экспедитор вправе в одностороннем порядке расторгнуть настоящий Договор </w:t>
      </w:r>
      <w:r w:rsidR="00D03CA0"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в случаях</w:t>
      </w: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2E01A3" w:rsidRPr="00D03CA0" w:rsidRDefault="002E01A3" w:rsidP="002E01A3">
      <w:pPr>
        <w:numPr>
          <w:ilvl w:val="0"/>
          <w:numId w:val="3"/>
        </w:numPr>
        <w:spacing w:after="0" w:line="240" w:lineRule="auto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нарушения Клиентом таможенных, санитарных и иных установленных законодательством Российской Федерации правил (в том числе, предъявляемых к грузу или его упаковке);</w:t>
      </w:r>
    </w:p>
    <w:p w:rsidR="002E01A3" w:rsidRDefault="002E01A3" w:rsidP="002E01A3">
      <w:pPr>
        <w:numPr>
          <w:ilvl w:val="0"/>
          <w:numId w:val="3"/>
        </w:numPr>
        <w:spacing w:after="0" w:line="240" w:lineRule="auto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наличия в грузе запрещенных к перевозке предметов и веществ;</w:t>
      </w:r>
    </w:p>
    <w:p w:rsidR="00790A92" w:rsidRPr="00790A92" w:rsidRDefault="002E01A3" w:rsidP="00790A92">
      <w:pPr>
        <w:numPr>
          <w:ilvl w:val="0"/>
          <w:numId w:val="3"/>
        </w:numPr>
        <w:spacing w:after="0" w:line="240" w:lineRule="auto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0A92">
        <w:rPr>
          <w:rFonts w:ascii="Times New Roman" w:eastAsia="Times New Roman" w:hAnsi="Times New Roman" w:cs="Times New Roman"/>
          <w:sz w:val="18"/>
          <w:szCs w:val="18"/>
          <w:lang w:eastAsia="ru-RU"/>
        </w:rPr>
        <w:t>наличия задолженности, длящейся свыше 1 месяца.</w:t>
      </w:r>
      <w:r w:rsidR="00790A92" w:rsidRPr="00790A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790A92" w:rsidRDefault="00790A92" w:rsidP="00790A92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0A92">
        <w:rPr>
          <w:rFonts w:ascii="Times New Roman" w:eastAsia="Times New Roman" w:hAnsi="Times New Roman" w:cs="Times New Roman"/>
          <w:sz w:val="18"/>
          <w:szCs w:val="18"/>
          <w:lang w:eastAsia="ru-RU"/>
        </w:rPr>
        <w:t>8.5. В случае прекращения действия настоящего Договора по основаниям, предусмотренным пунктом 8.4, Клиент возмещает Экспедитору фактические, документально подтвержденные убытки, связанные с неисполнением настоящего Договора.</w:t>
      </w:r>
    </w:p>
    <w:p w:rsidR="002E01A3" w:rsidRPr="00D03CA0" w:rsidRDefault="002E01A3" w:rsidP="002E01A3">
      <w:pPr>
        <w:spacing w:before="180" w:after="0" w:line="240" w:lineRule="atLeast"/>
        <w:ind w:left="-567" w:right="-284" w:firstLine="567"/>
        <w:jc w:val="center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ЗАКЛЮЧИТЕЛЬНЫЕ ПОЛОЖЕНИЯ</w:t>
      </w:r>
    </w:p>
    <w:p w:rsidR="002E01A3" w:rsidRPr="00D03CA0" w:rsidRDefault="002E01A3" w:rsidP="002E01A3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9.1. Все изменения, дополнения и приложения к Договору, оформленные в письменном виде и подписанные обеими Сторонами, являются неотъемлемой частью Договора.</w:t>
      </w:r>
    </w:p>
    <w:p w:rsidR="002E01A3" w:rsidRPr="00D03CA0" w:rsidRDefault="002E01A3" w:rsidP="002E01A3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9.2. Для цели заключения настоящего Договора Клиент обязуется предоставить Экспедитору копии следующих документов, заверенные руководителем предприятия или уполномоченным им лицом:</w:t>
      </w:r>
    </w:p>
    <w:p w:rsidR="002E01A3" w:rsidRPr="00D03CA0" w:rsidRDefault="002E01A3" w:rsidP="002E01A3">
      <w:pPr>
        <w:numPr>
          <w:ilvl w:val="0"/>
          <w:numId w:val="4"/>
        </w:numPr>
        <w:spacing w:after="0" w:line="240" w:lineRule="auto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свидетельство о постановке лица на учет в налоговом органе;</w:t>
      </w:r>
    </w:p>
    <w:p w:rsidR="002E01A3" w:rsidRPr="00D03CA0" w:rsidRDefault="002E01A3" w:rsidP="002E01A3">
      <w:pPr>
        <w:numPr>
          <w:ilvl w:val="0"/>
          <w:numId w:val="4"/>
        </w:numPr>
        <w:spacing w:after="0" w:line="240" w:lineRule="auto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свидетельство о внесении записи в Единый государственный реестр юридических лиц;</w:t>
      </w:r>
    </w:p>
    <w:p w:rsidR="002E01A3" w:rsidRPr="00D03CA0" w:rsidRDefault="002E01A3" w:rsidP="002E01A3">
      <w:pPr>
        <w:numPr>
          <w:ilvl w:val="0"/>
          <w:numId w:val="4"/>
        </w:numPr>
        <w:spacing w:after="0" w:line="240" w:lineRule="auto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Устав организации;</w:t>
      </w:r>
    </w:p>
    <w:p w:rsidR="002E01A3" w:rsidRPr="00D03CA0" w:rsidRDefault="002E01A3" w:rsidP="002E01A3">
      <w:pPr>
        <w:numPr>
          <w:ilvl w:val="0"/>
          <w:numId w:val="4"/>
        </w:numPr>
        <w:spacing w:after="0" w:line="240" w:lineRule="auto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Выписку из ЕГРЮЛ на организацию;</w:t>
      </w:r>
    </w:p>
    <w:p w:rsidR="002E01A3" w:rsidRPr="00D03CA0" w:rsidRDefault="002E01A3" w:rsidP="002E01A3">
      <w:pPr>
        <w:numPr>
          <w:ilvl w:val="0"/>
          <w:numId w:val="4"/>
        </w:numPr>
        <w:spacing w:after="0" w:line="240" w:lineRule="auto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документ, подтверждающий полномочия лица, подписавшего Договор.</w:t>
      </w:r>
    </w:p>
    <w:p w:rsidR="002E01A3" w:rsidRPr="00D03CA0" w:rsidRDefault="002E01A3" w:rsidP="002E01A3">
      <w:pPr>
        <w:spacing w:after="0" w:line="240" w:lineRule="auto"/>
        <w:ind w:right="-284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E01A3" w:rsidRPr="00D03CA0" w:rsidRDefault="002E01A3" w:rsidP="002E01A3">
      <w:pPr>
        <w:spacing w:after="0" w:line="240" w:lineRule="auto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9.3. </w:t>
      </w:r>
      <w:r w:rsidRPr="00D03CA0">
        <w:rPr>
          <w:rFonts w:ascii="Times New Roman" w:hAnsi="Times New Roman" w:cs="Times New Roman"/>
          <w:sz w:val="18"/>
          <w:szCs w:val="18"/>
        </w:rPr>
        <w:t>Клиент поручает и дает свое согласие на сбор и обработку (любым предусмотренным законом способом) и передачу любым третьим лицам, любой информации, относящейся к его персональным данным и которая объективно необходима для надлежащего оказания Экспедитором транспортно-экспедиционных услуг, в том числе, но, не ограничиваясь, его ФИО, адресом регистрации, контактными данными (номерами средств связи), а также данными документа удостоверяющего личность Клиента (или иного документа, его заменяющего). Стороны исходят из того, что сбор, а также передача таких данных Экспедитору, является одним из условий надлежащей верификации Клиента. Согласие на обработку персональных данных Клиента является бессрочным.</w:t>
      </w:r>
    </w:p>
    <w:p w:rsidR="002E01A3" w:rsidRPr="00D03CA0" w:rsidRDefault="002E01A3" w:rsidP="002E01A3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9.4. Все запросы, уведомления, извещения и сообщения, совершаемые Сторонами при исполнении настоящего Договора или в связи с ним, должны быть совершены в письменной форме и переданы другой Стороне одним из следующих способов:</w:t>
      </w:r>
    </w:p>
    <w:p w:rsidR="002E01A3" w:rsidRPr="00D03CA0" w:rsidRDefault="002E01A3" w:rsidP="002E01A3">
      <w:pPr>
        <w:numPr>
          <w:ilvl w:val="0"/>
          <w:numId w:val="5"/>
        </w:numPr>
        <w:spacing w:after="0" w:line="240" w:lineRule="auto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регистрируемым (заказным, ценным) почтовым отправлением с описью вложений и с уведомлением о вручении;</w:t>
      </w:r>
    </w:p>
    <w:p w:rsidR="002E01A3" w:rsidRPr="00D03CA0" w:rsidRDefault="002E01A3" w:rsidP="002E01A3">
      <w:pPr>
        <w:numPr>
          <w:ilvl w:val="0"/>
          <w:numId w:val="5"/>
        </w:numPr>
        <w:spacing w:after="0" w:line="240" w:lineRule="auto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нарочным (в том числе курьерской службой) под расписку о вручении;</w:t>
      </w:r>
    </w:p>
    <w:p w:rsidR="002E01A3" w:rsidRPr="00D03CA0" w:rsidRDefault="002E01A3" w:rsidP="002E01A3">
      <w:pPr>
        <w:numPr>
          <w:ilvl w:val="0"/>
          <w:numId w:val="5"/>
        </w:numPr>
        <w:spacing w:after="0" w:line="240" w:lineRule="auto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факсимильным сообщением по номеру, указанному в настоящем Договоре в реквизитах соответствующей Стороны;</w:t>
      </w:r>
    </w:p>
    <w:p w:rsidR="002E01A3" w:rsidRPr="00D03CA0" w:rsidRDefault="002E01A3" w:rsidP="002E01A3">
      <w:pPr>
        <w:numPr>
          <w:ilvl w:val="0"/>
          <w:numId w:val="5"/>
        </w:numPr>
        <w:spacing w:after="0" w:line="240" w:lineRule="auto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электронной почтой (сообщением) путем пересылки отсканированной копии соответствующего запроса (уведомления, извещения и пр.).</w:t>
      </w:r>
    </w:p>
    <w:p w:rsidR="002E01A3" w:rsidRPr="00D03CA0" w:rsidRDefault="002E01A3" w:rsidP="002E01A3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Сторона, получившая от другой Стороны соответствующий запрос (уведомление, изменения и пр.) обязана подтвердить отправившей Стороне факт получения запроса (уведомления, извещения и пр.).</w:t>
      </w:r>
    </w:p>
    <w:p w:rsidR="002E01A3" w:rsidRPr="00D03CA0" w:rsidRDefault="002E01A3" w:rsidP="002E01A3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9.5. Настоящий Договор составлен в двух экземплярах, по одному для каждой Стороны.</w:t>
      </w:r>
    </w:p>
    <w:p w:rsidR="002E01A3" w:rsidRPr="00D03CA0" w:rsidRDefault="002E01A3" w:rsidP="002E01A3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hAnsi="Times New Roman" w:cs="Times New Roman"/>
          <w:sz w:val="18"/>
          <w:szCs w:val="18"/>
          <w:bdr w:val="none" w:sz="0" w:space="0" w:color="auto" w:frame="1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9.6. </w:t>
      </w:r>
      <w:r w:rsidRPr="00D03CA0">
        <w:rPr>
          <w:rFonts w:ascii="Times New Roman" w:hAnsi="Times New Roman" w:cs="Times New Roman"/>
          <w:sz w:val="18"/>
          <w:szCs w:val="18"/>
          <w:bdr w:val="none" w:sz="0" w:space="0" w:color="auto" w:frame="1"/>
        </w:rPr>
        <w:t>Стороны договорились сохранять в режиме конфиденциальности любые сведения, полученные одной Стороной в отношении другой в ходе исполнения обязательств по настоящему договору. Вся представляемая Сторонами друг другу техническая, финансовая и иная информация, связанная с заключением и исполнением настоящего Договора, признается конфиденциальной. Стороны принимают все разумные и необходимые меры для предотвращения передачи информации третьим лицам. Стороны вправе раскрывать такую информацию третьим лицам в случае привлечения их к исполнению договора только в той части, которая необходима им для осуществления их обязательств. Ограничения относительно разглашения информации не распространяются на общедоступную информацию и информацию, представляемую по запросам государственных органов в случаях, установленных законом, а также информацию, ставшую известной Стороне из иных источников до или после получения её от другой Стороны.</w:t>
      </w:r>
    </w:p>
    <w:p w:rsidR="002E01A3" w:rsidRDefault="002E01A3" w:rsidP="00D03CA0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hAnsi="Times New Roman" w:cs="Times New Roman"/>
          <w:sz w:val="18"/>
          <w:szCs w:val="18"/>
        </w:rPr>
      </w:pPr>
      <w:r w:rsidRPr="00D03CA0">
        <w:rPr>
          <w:rFonts w:ascii="Times New Roman" w:hAnsi="Times New Roman" w:cs="Times New Roman"/>
          <w:sz w:val="18"/>
          <w:szCs w:val="18"/>
        </w:rPr>
        <w:t>9.7. В случае изменения банковских реквизитов, адреса местонахождения, номеров средств связи Клиент обязан незамедлительно, но в любом случае в срок не более 5 (пяти) рабочих дней сообщить об этом другой Стороне, в противном случае все документы, информация, направленная по указанным в настоящем договоре реквизитам, адресам и средствам связи, считается направленной надлежащим образом.</w:t>
      </w:r>
    </w:p>
    <w:p w:rsidR="003465BC" w:rsidRPr="005B0E68" w:rsidRDefault="000B6F6A" w:rsidP="005B0E68">
      <w:pPr>
        <w:spacing w:before="180" w:after="0" w:line="240" w:lineRule="atLeast"/>
        <w:ind w:left="-567" w:right="-284" w:firstLine="567"/>
        <w:jc w:val="both"/>
        <w:textAlignment w:val="top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9.8. </w:t>
      </w:r>
      <w:r>
        <w:rPr>
          <w:rFonts w:ascii="Times New Roman" w:hAnsi="Times New Roman"/>
          <w:sz w:val="18"/>
          <w:szCs w:val="18"/>
        </w:rPr>
        <w:t>С</w:t>
      </w:r>
      <w:r w:rsidRPr="00387872">
        <w:rPr>
          <w:rFonts w:ascii="Times New Roman" w:hAnsi="Times New Roman"/>
          <w:sz w:val="18"/>
          <w:szCs w:val="18"/>
        </w:rPr>
        <w:t xml:space="preserve"> момента подписания настоящего Договора, все предыдущие </w:t>
      </w:r>
      <w:r>
        <w:rPr>
          <w:rFonts w:ascii="Times New Roman" w:hAnsi="Times New Roman"/>
          <w:sz w:val="18"/>
          <w:szCs w:val="18"/>
        </w:rPr>
        <w:t xml:space="preserve">договора, </w:t>
      </w:r>
      <w:r w:rsidRPr="00387872">
        <w:rPr>
          <w:rFonts w:ascii="Times New Roman" w:hAnsi="Times New Roman"/>
          <w:sz w:val="18"/>
          <w:szCs w:val="18"/>
        </w:rPr>
        <w:t>согл</w:t>
      </w:r>
      <w:r w:rsidR="001561C2">
        <w:rPr>
          <w:rFonts w:ascii="Times New Roman" w:hAnsi="Times New Roman"/>
          <w:sz w:val="18"/>
          <w:szCs w:val="18"/>
        </w:rPr>
        <w:t>ашения и переписки, теряют силу</w:t>
      </w:r>
    </w:p>
    <w:p w:rsidR="00FD5252" w:rsidRDefault="00FD5252" w:rsidP="00FD5252">
      <w:pPr>
        <w:spacing w:before="180"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D5252" w:rsidRDefault="00FD5252" w:rsidP="00FD5252">
      <w:pPr>
        <w:spacing w:before="180"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D5252" w:rsidRDefault="00FD5252" w:rsidP="00FD5252">
      <w:pPr>
        <w:spacing w:before="180"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D5252" w:rsidRDefault="00FD5252" w:rsidP="00FD5252">
      <w:pPr>
        <w:spacing w:before="180"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D5252" w:rsidRDefault="00FD5252" w:rsidP="00FD5252">
      <w:pPr>
        <w:spacing w:before="180"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D5252" w:rsidRDefault="00FD5252" w:rsidP="00FD5252">
      <w:pPr>
        <w:spacing w:before="180"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D5252" w:rsidRDefault="00FD5252" w:rsidP="00FD5252">
      <w:pPr>
        <w:spacing w:before="180"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D5252" w:rsidRDefault="00FD5252" w:rsidP="00FD5252">
      <w:pPr>
        <w:spacing w:before="180"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D5252" w:rsidRDefault="00FD5252" w:rsidP="00FD5252">
      <w:pPr>
        <w:spacing w:before="180"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D5252" w:rsidRDefault="00FD5252" w:rsidP="00FD5252">
      <w:pPr>
        <w:spacing w:before="180"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D5252" w:rsidRDefault="00FD5252" w:rsidP="00FD5252">
      <w:pPr>
        <w:spacing w:before="180"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D5252" w:rsidRDefault="00FD5252" w:rsidP="00FD5252">
      <w:pPr>
        <w:spacing w:before="180"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D5252" w:rsidRDefault="002E01A3" w:rsidP="00FD5252">
      <w:pPr>
        <w:spacing w:before="180"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РЕКВИЗИТЫ И ПОДПИСИ СТОРОН</w:t>
      </w:r>
    </w:p>
    <w:p w:rsidR="00FD5252" w:rsidRPr="00D03CA0" w:rsidRDefault="00FD5252" w:rsidP="00FD5252">
      <w:pPr>
        <w:spacing w:before="180"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85"/>
        <w:gridCol w:w="4660"/>
      </w:tblGrid>
      <w:tr w:rsidR="002E01A3" w:rsidRPr="00D03CA0" w:rsidTr="00FD5252">
        <w:trPr>
          <w:trHeight w:val="70"/>
        </w:trPr>
        <w:tc>
          <w:tcPr>
            <w:tcW w:w="4685" w:type="dxa"/>
          </w:tcPr>
          <w:p w:rsidR="002E01A3" w:rsidRPr="00FD5252" w:rsidRDefault="002E01A3" w:rsidP="005B0E68">
            <w:pPr>
              <w:spacing w:line="240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Экспедитор</w:t>
            </w:r>
          </w:p>
          <w:p w:rsidR="002E01A3" w:rsidRPr="00FD5252" w:rsidRDefault="002E01A3" w:rsidP="005B0E68">
            <w:pPr>
              <w:spacing w:line="240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«АТЭК»</w:t>
            </w:r>
          </w:p>
          <w:p w:rsidR="002E01A3" w:rsidRPr="00FD5252" w:rsidRDefault="002E01A3" w:rsidP="005B0E68">
            <w:pPr>
              <w:spacing w:line="240" w:lineRule="atLeas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FD5252">
              <w:rPr>
                <w:rFonts w:ascii="Times New Roman" w:hAnsi="Times New Roman" w:cs="Times New Roman"/>
                <w:sz w:val="18"/>
                <w:szCs w:val="18"/>
              </w:rPr>
              <w:t xml:space="preserve">ИНН 7816324612 </w:t>
            </w:r>
          </w:p>
          <w:p w:rsidR="002E01A3" w:rsidRPr="00FD5252" w:rsidRDefault="002E01A3" w:rsidP="005B0E68">
            <w:pPr>
              <w:spacing w:line="240" w:lineRule="atLeas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FD5252">
              <w:rPr>
                <w:rFonts w:ascii="Times New Roman" w:hAnsi="Times New Roman" w:cs="Times New Roman"/>
                <w:sz w:val="18"/>
                <w:szCs w:val="18"/>
              </w:rPr>
              <w:t xml:space="preserve">КПП 781001001 </w:t>
            </w:r>
          </w:p>
          <w:p w:rsidR="002E01A3" w:rsidRPr="00FD5252" w:rsidRDefault="002E01A3" w:rsidP="005B0E68">
            <w:pPr>
              <w:spacing w:line="240" w:lineRule="atLeas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FD5252">
              <w:rPr>
                <w:rFonts w:ascii="Times New Roman" w:hAnsi="Times New Roman" w:cs="Times New Roman"/>
                <w:sz w:val="18"/>
                <w:szCs w:val="18"/>
              </w:rPr>
              <w:t xml:space="preserve">ОГРН 1167847162020 </w:t>
            </w:r>
          </w:p>
          <w:p w:rsidR="002E01A3" w:rsidRPr="00FD5252" w:rsidRDefault="002E01A3" w:rsidP="005B0E68">
            <w:pPr>
              <w:spacing w:line="240" w:lineRule="atLeas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FD5252">
              <w:rPr>
                <w:rFonts w:ascii="Times New Roman" w:hAnsi="Times New Roman" w:cs="Times New Roman"/>
                <w:sz w:val="18"/>
                <w:szCs w:val="18"/>
              </w:rPr>
              <w:t>р/с 407 028 101 323 700 004 49</w:t>
            </w:r>
            <w:r w:rsidRPr="00FD52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D5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Ф-л «Санкт-Петербургский» АО «АЛЬФА-БАНК»</w:t>
            </w:r>
          </w:p>
          <w:p w:rsidR="002E01A3" w:rsidRPr="00FD5252" w:rsidRDefault="002E01A3" w:rsidP="005B0E68">
            <w:pPr>
              <w:spacing w:line="240" w:lineRule="atLeas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FD5252">
              <w:rPr>
                <w:rFonts w:ascii="Times New Roman" w:hAnsi="Times New Roman" w:cs="Times New Roman"/>
                <w:sz w:val="18"/>
                <w:szCs w:val="18"/>
              </w:rPr>
              <w:t>к/с 30101810600000000786 в Северо-Западном ГУ Банка России</w:t>
            </w:r>
          </w:p>
          <w:p w:rsidR="002E01A3" w:rsidRPr="00FD5252" w:rsidRDefault="002E01A3" w:rsidP="005B0E68">
            <w:pPr>
              <w:spacing w:line="240" w:lineRule="atLeas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FD5252">
              <w:rPr>
                <w:rFonts w:ascii="Times New Roman" w:hAnsi="Times New Roman" w:cs="Times New Roman"/>
                <w:sz w:val="18"/>
                <w:szCs w:val="18"/>
              </w:rPr>
              <w:t>БИК 044030786</w:t>
            </w:r>
          </w:p>
          <w:p w:rsidR="002E01A3" w:rsidRPr="00FD5252" w:rsidRDefault="002E01A3" w:rsidP="005B0E68">
            <w:pPr>
              <w:spacing w:line="240" w:lineRule="atLeas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FD5252">
              <w:rPr>
                <w:rFonts w:ascii="Times New Roman" w:hAnsi="Times New Roman" w:cs="Times New Roman"/>
                <w:sz w:val="18"/>
                <w:szCs w:val="18"/>
              </w:rPr>
              <w:t>Юр. адрес: 196084, г. Санкт-Петербург, ул. Заозерная, дом 10, литера Е</w:t>
            </w:r>
          </w:p>
          <w:p w:rsidR="002E01A3" w:rsidRPr="00FD5252" w:rsidRDefault="002E01A3" w:rsidP="005B0E68">
            <w:pPr>
              <w:spacing w:line="240" w:lineRule="atLeas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FD5252">
              <w:rPr>
                <w:rFonts w:ascii="Times New Roman" w:hAnsi="Times New Roman" w:cs="Times New Roman"/>
                <w:sz w:val="18"/>
                <w:szCs w:val="18"/>
              </w:rPr>
              <w:t>Фактический адрес: 196084, г. Санкт-Петербург, ул. Заозерная, дом 10, лите</w:t>
            </w:r>
            <w:r w:rsidR="009A31BF">
              <w:rPr>
                <w:rFonts w:ascii="Times New Roman" w:hAnsi="Times New Roman" w:cs="Times New Roman"/>
                <w:sz w:val="18"/>
                <w:szCs w:val="18"/>
              </w:rPr>
              <w:t xml:space="preserve">ра В, помещение 4. </w:t>
            </w:r>
            <w:r w:rsidRPr="00FD52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E01A3" w:rsidRPr="00FD5252" w:rsidRDefault="002E01A3" w:rsidP="005B0E68">
            <w:pPr>
              <w:spacing w:line="240" w:lineRule="atLeas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FD5252">
              <w:rPr>
                <w:rFonts w:ascii="Times New Roman" w:hAnsi="Times New Roman" w:cs="Times New Roman"/>
                <w:sz w:val="18"/>
                <w:szCs w:val="18"/>
              </w:rPr>
              <w:t>Тел: 6448669</w:t>
            </w:r>
          </w:p>
          <w:p w:rsidR="002E01A3" w:rsidRPr="00FD5252" w:rsidRDefault="002E01A3" w:rsidP="005B0E68">
            <w:pPr>
              <w:spacing w:line="240" w:lineRule="atLeas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1A3" w:rsidRPr="00FD5252" w:rsidRDefault="002E01A3" w:rsidP="005B0E68">
            <w:pPr>
              <w:spacing w:line="240" w:lineRule="atLeas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FD5252">
              <w:rPr>
                <w:rFonts w:ascii="Times New Roman" w:hAnsi="Times New Roman" w:cs="Times New Roman"/>
                <w:sz w:val="18"/>
                <w:szCs w:val="18"/>
              </w:rPr>
              <w:t xml:space="preserve">Генеральный директор </w:t>
            </w:r>
          </w:p>
          <w:p w:rsidR="00E90BA7" w:rsidRPr="00FD5252" w:rsidRDefault="00E90BA7" w:rsidP="005B0E68">
            <w:pPr>
              <w:spacing w:line="240" w:lineRule="atLeas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FD5252">
              <w:rPr>
                <w:rFonts w:ascii="Times New Roman" w:hAnsi="Times New Roman" w:cs="Times New Roman"/>
                <w:sz w:val="18"/>
                <w:szCs w:val="18"/>
              </w:rPr>
              <w:t>Еремин А.В.</w:t>
            </w:r>
          </w:p>
          <w:p w:rsidR="00E90BA7" w:rsidRPr="00FD5252" w:rsidRDefault="00E90BA7" w:rsidP="005B0E68">
            <w:pPr>
              <w:spacing w:line="240" w:lineRule="atLeas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BA7" w:rsidRPr="005B0E68" w:rsidRDefault="00E90BA7" w:rsidP="005B0E68">
            <w:pPr>
              <w:spacing w:line="240" w:lineRule="atLeast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 w:rsidRPr="00FD5252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  <w:r w:rsidRPr="005B0E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660" w:type="dxa"/>
          </w:tcPr>
          <w:p w:rsidR="002E01A3" w:rsidRDefault="002E01A3" w:rsidP="005B0E68">
            <w:pPr>
              <w:spacing w:line="240" w:lineRule="atLeas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5252" w:rsidRDefault="00FD5252" w:rsidP="00FD5252">
            <w:pPr>
              <w:spacing w:line="240" w:lineRule="atLeas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252" w:rsidRDefault="00FD5252" w:rsidP="00FD5252">
            <w:pPr>
              <w:spacing w:line="240" w:lineRule="atLeas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252" w:rsidRDefault="00FD5252" w:rsidP="00FD5252">
            <w:pPr>
              <w:spacing w:line="240" w:lineRule="atLeas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252" w:rsidRDefault="00FD5252" w:rsidP="00FD5252">
            <w:pPr>
              <w:spacing w:line="240" w:lineRule="atLeas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252" w:rsidRDefault="00FD5252" w:rsidP="00FD5252">
            <w:pPr>
              <w:spacing w:line="240" w:lineRule="atLeas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252" w:rsidRDefault="00FD5252" w:rsidP="00FD5252">
            <w:pPr>
              <w:spacing w:line="240" w:lineRule="atLeas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252" w:rsidRDefault="00FD5252" w:rsidP="00FD5252">
            <w:pPr>
              <w:spacing w:line="240" w:lineRule="atLeas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252" w:rsidRDefault="00FD5252" w:rsidP="00FD5252">
            <w:pPr>
              <w:spacing w:line="240" w:lineRule="atLeas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252" w:rsidRDefault="00FD5252" w:rsidP="00FD5252">
            <w:pPr>
              <w:spacing w:line="240" w:lineRule="atLeas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252" w:rsidRDefault="00FD5252" w:rsidP="00FD5252">
            <w:pPr>
              <w:spacing w:line="240" w:lineRule="atLeas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252" w:rsidRDefault="00FD5252" w:rsidP="00FD5252">
            <w:pPr>
              <w:spacing w:line="240" w:lineRule="atLeas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252" w:rsidRDefault="00FD5252" w:rsidP="00FD5252">
            <w:pPr>
              <w:spacing w:line="240" w:lineRule="atLeas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252" w:rsidRDefault="00FD5252" w:rsidP="00FD5252">
            <w:pPr>
              <w:spacing w:line="240" w:lineRule="atLeas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252" w:rsidRDefault="00FD5252" w:rsidP="00FD5252">
            <w:pPr>
              <w:spacing w:line="240" w:lineRule="atLeas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252" w:rsidRDefault="00FD5252" w:rsidP="00FD5252">
            <w:pPr>
              <w:spacing w:line="240" w:lineRule="atLeas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252" w:rsidRDefault="00FD5252" w:rsidP="00FD5252">
            <w:pPr>
              <w:spacing w:line="240" w:lineRule="atLeas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FD5252">
              <w:rPr>
                <w:rFonts w:ascii="Times New Roman" w:hAnsi="Times New Roman" w:cs="Times New Roman"/>
                <w:sz w:val="18"/>
                <w:szCs w:val="18"/>
              </w:rPr>
              <w:t xml:space="preserve">Генеральный директор </w:t>
            </w:r>
          </w:p>
          <w:p w:rsidR="00FD5252" w:rsidRPr="00FD5252" w:rsidRDefault="00FD5252" w:rsidP="00FD5252">
            <w:pPr>
              <w:spacing w:line="240" w:lineRule="atLeas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  <w:p w:rsidR="00FD5252" w:rsidRPr="00FD5252" w:rsidRDefault="00FD5252" w:rsidP="00FD5252">
            <w:pPr>
              <w:spacing w:line="240" w:lineRule="atLeas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252" w:rsidRPr="005B0E68" w:rsidRDefault="00FD5252" w:rsidP="00FD5252">
            <w:pPr>
              <w:spacing w:line="240" w:lineRule="atLeast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 w:rsidRPr="00FD5252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</w:tr>
    </w:tbl>
    <w:p w:rsidR="002E01A3" w:rsidRPr="00D03CA0" w:rsidRDefault="002E01A3" w:rsidP="002E01A3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CE3804" w:rsidRDefault="00EF2FBE" w:rsidP="005B0E68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CE3804" w:rsidRDefault="00CE3804" w:rsidP="005B0E68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E3804" w:rsidRDefault="00CE3804" w:rsidP="005B0E68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E3804" w:rsidRDefault="00CE3804" w:rsidP="005B0E68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E3804" w:rsidRDefault="00CE3804" w:rsidP="005B0E68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E3804" w:rsidRDefault="00CE3804" w:rsidP="005B0E68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E3804" w:rsidRDefault="00CE3804" w:rsidP="005B0E68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E3804" w:rsidRDefault="00CE3804" w:rsidP="005B0E68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E3804" w:rsidRDefault="00CE3804" w:rsidP="005B0E68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E3804" w:rsidRDefault="00CE3804" w:rsidP="005B0E68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E3804" w:rsidRDefault="00CE3804" w:rsidP="005B0E68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E3804" w:rsidRDefault="00CE3804" w:rsidP="005B0E68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E3804" w:rsidRDefault="00CE3804" w:rsidP="005B0E68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E3804" w:rsidRDefault="00CE3804" w:rsidP="005B0E68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E3804" w:rsidRDefault="00CE3804" w:rsidP="005B0E68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E3804" w:rsidRDefault="00CE3804" w:rsidP="005B0E68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E01A3" w:rsidRPr="00D03CA0" w:rsidRDefault="00CE3804" w:rsidP="00CE3804">
      <w:pPr>
        <w:spacing w:before="180" w:after="0" w:line="240" w:lineRule="atLeast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                                           </w:t>
      </w:r>
      <w:r w:rsidR="002E01A3"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1</w:t>
      </w:r>
    </w:p>
    <w:p w:rsidR="00EF2FBE" w:rsidRDefault="00EF2FBE" w:rsidP="00EF2FBE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</w:t>
      </w:r>
      <w:r w:rsidR="002E01A3"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К Договору транспортной экспедиции</w:t>
      </w:r>
    </w:p>
    <w:p w:rsidR="002E01A3" w:rsidRPr="00D03CA0" w:rsidRDefault="00EF2FBE" w:rsidP="00EF2FBE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</w:t>
      </w:r>
      <w:r w:rsidR="002E01A3"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 №_от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«»</w:t>
      </w:r>
      <w:r w:rsidR="00E90B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E01A3"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9A31BF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2E01A3"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_г </w:t>
      </w:r>
    </w:p>
    <w:p w:rsidR="002E01A3" w:rsidRPr="00D03CA0" w:rsidRDefault="002E01A3" w:rsidP="002E01A3">
      <w:pPr>
        <w:rPr>
          <w:rFonts w:ascii="Times New Roman" w:hAnsi="Times New Roman" w:cs="Times New Roman"/>
          <w:sz w:val="18"/>
          <w:szCs w:val="18"/>
        </w:rPr>
      </w:pPr>
    </w:p>
    <w:p w:rsidR="00872AFB" w:rsidRPr="00872AFB" w:rsidRDefault="00872AFB" w:rsidP="00872AF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72AFB">
        <w:rPr>
          <w:rFonts w:ascii="Times New Roman" w:hAnsi="Times New Roman" w:cs="Times New Roman"/>
          <w:b/>
          <w:sz w:val="18"/>
          <w:szCs w:val="18"/>
        </w:rPr>
        <w:t>ТАРИФЫ*</w:t>
      </w:r>
    </w:p>
    <w:p w:rsidR="00872AFB" w:rsidRPr="00872AFB" w:rsidRDefault="00872AFB" w:rsidP="00872AFB">
      <w:pPr>
        <w:rPr>
          <w:rFonts w:ascii="Times New Roman" w:hAnsi="Times New Roman" w:cs="Times New Roman"/>
          <w:b/>
          <w:sz w:val="18"/>
          <w:szCs w:val="18"/>
        </w:rPr>
      </w:pPr>
      <w:r w:rsidRPr="00872AFB">
        <w:rPr>
          <w:rFonts w:ascii="Times New Roman" w:hAnsi="Times New Roman" w:cs="Times New Roman"/>
          <w:b/>
          <w:sz w:val="18"/>
          <w:szCs w:val="18"/>
        </w:rPr>
        <w:t>Межтерминальная перевозка Санкт-Петербург - Москва, Москва - Санкт-Петербург.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709"/>
        <w:gridCol w:w="708"/>
        <w:gridCol w:w="709"/>
        <w:gridCol w:w="851"/>
        <w:gridCol w:w="850"/>
        <w:gridCol w:w="851"/>
        <w:gridCol w:w="850"/>
        <w:gridCol w:w="851"/>
      </w:tblGrid>
      <w:tr w:rsidR="00872AFB" w:rsidRPr="00872AFB" w:rsidTr="00872AFB">
        <w:trPr>
          <w:trHeight w:val="819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2A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Тариф Экспресс (на следующий день)</w:t>
            </w:r>
          </w:p>
        </w:tc>
      </w:tr>
      <w:tr w:rsidR="00872AFB" w:rsidRPr="00872AFB" w:rsidTr="00872AFB">
        <w:trPr>
          <w:trHeight w:val="604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FB" w:rsidRPr="00872AFB" w:rsidRDefault="00872AFB" w:rsidP="006C21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Вес, кг.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color w:val="3D3834"/>
                <w:sz w:val="18"/>
                <w:szCs w:val="18"/>
                <w:lang w:eastAsia="ru-RU"/>
              </w:rPr>
            </w:pPr>
            <w:r w:rsidRPr="00872AFB">
              <w:rPr>
                <w:rFonts w:ascii="Times New Roman" w:eastAsia="Times New Roman" w:hAnsi="Times New Roman" w:cs="Times New Roman"/>
                <w:color w:val="3D3834"/>
                <w:sz w:val="18"/>
                <w:szCs w:val="18"/>
                <w:lang w:eastAsia="ru-RU"/>
              </w:rPr>
              <w:t xml:space="preserve"> до 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color w:val="3D3834"/>
                <w:sz w:val="18"/>
                <w:szCs w:val="18"/>
                <w:lang w:eastAsia="ru-RU"/>
              </w:rPr>
            </w:pPr>
            <w:r w:rsidRPr="00872AFB">
              <w:rPr>
                <w:rFonts w:ascii="Times New Roman" w:eastAsia="Times New Roman" w:hAnsi="Times New Roman" w:cs="Times New Roman"/>
                <w:color w:val="3D3834"/>
                <w:sz w:val="18"/>
                <w:szCs w:val="18"/>
                <w:lang w:eastAsia="ru-RU"/>
              </w:rPr>
              <w:t>от 101 до 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color w:val="3D3834"/>
                <w:sz w:val="18"/>
                <w:szCs w:val="18"/>
                <w:lang w:eastAsia="ru-RU"/>
              </w:rPr>
            </w:pPr>
            <w:r w:rsidRPr="00872AFB">
              <w:rPr>
                <w:rFonts w:ascii="Times New Roman" w:eastAsia="Times New Roman" w:hAnsi="Times New Roman" w:cs="Times New Roman"/>
                <w:color w:val="3D3834"/>
                <w:sz w:val="18"/>
                <w:szCs w:val="18"/>
                <w:lang w:eastAsia="ru-RU"/>
              </w:rPr>
              <w:t>от 301 до 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color w:val="3D3834"/>
                <w:sz w:val="18"/>
                <w:szCs w:val="18"/>
                <w:lang w:eastAsia="ru-RU"/>
              </w:rPr>
            </w:pPr>
            <w:r w:rsidRPr="00872AFB">
              <w:rPr>
                <w:rFonts w:ascii="Times New Roman" w:eastAsia="Times New Roman" w:hAnsi="Times New Roman" w:cs="Times New Roman"/>
                <w:color w:val="3D3834"/>
                <w:sz w:val="18"/>
                <w:szCs w:val="18"/>
                <w:lang w:eastAsia="ru-RU"/>
              </w:rPr>
              <w:t>от 501 до 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color w:val="3D3834"/>
                <w:sz w:val="18"/>
                <w:szCs w:val="18"/>
                <w:lang w:eastAsia="ru-RU"/>
              </w:rPr>
            </w:pPr>
            <w:r w:rsidRPr="00872AFB">
              <w:rPr>
                <w:rFonts w:ascii="Times New Roman" w:eastAsia="Times New Roman" w:hAnsi="Times New Roman" w:cs="Times New Roman"/>
                <w:color w:val="3D3834"/>
                <w:sz w:val="18"/>
                <w:szCs w:val="18"/>
                <w:lang w:eastAsia="ru-RU"/>
              </w:rPr>
              <w:t>от 1001 до 1500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color w:val="3D3834"/>
                <w:sz w:val="18"/>
                <w:szCs w:val="18"/>
                <w:lang w:eastAsia="ru-RU"/>
              </w:rPr>
            </w:pPr>
            <w:r w:rsidRPr="00872AFB">
              <w:rPr>
                <w:rFonts w:ascii="Times New Roman" w:eastAsia="Times New Roman" w:hAnsi="Times New Roman" w:cs="Times New Roman"/>
                <w:color w:val="3D3834"/>
                <w:sz w:val="18"/>
                <w:szCs w:val="18"/>
                <w:lang w:eastAsia="ru-RU"/>
              </w:rPr>
              <w:t>от 1501 до 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color w:val="3D3834"/>
                <w:sz w:val="18"/>
                <w:szCs w:val="18"/>
                <w:lang w:eastAsia="ru-RU"/>
              </w:rPr>
            </w:pPr>
            <w:r w:rsidRPr="00872AFB">
              <w:rPr>
                <w:rFonts w:ascii="Times New Roman" w:eastAsia="Times New Roman" w:hAnsi="Times New Roman" w:cs="Times New Roman"/>
                <w:color w:val="3D3834"/>
                <w:sz w:val="18"/>
                <w:szCs w:val="18"/>
                <w:lang w:eastAsia="ru-RU"/>
              </w:rPr>
              <w:t>от 2001 до 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color w:val="3D3834"/>
                <w:sz w:val="18"/>
                <w:szCs w:val="18"/>
                <w:lang w:eastAsia="ru-RU"/>
              </w:rPr>
            </w:pPr>
            <w:r w:rsidRPr="00872AFB">
              <w:rPr>
                <w:rFonts w:ascii="Times New Roman" w:eastAsia="Times New Roman" w:hAnsi="Times New Roman" w:cs="Times New Roman"/>
                <w:color w:val="3D3834"/>
                <w:sz w:val="18"/>
                <w:szCs w:val="18"/>
                <w:lang w:eastAsia="ru-RU"/>
              </w:rPr>
              <w:t>от 3001 до 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color w:val="3D3834"/>
                <w:sz w:val="18"/>
                <w:szCs w:val="18"/>
                <w:lang w:eastAsia="ru-RU"/>
              </w:rPr>
            </w:pPr>
            <w:r w:rsidRPr="00872AFB">
              <w:rPr>
                <w:rFonts w:ascii="Times New Roman" w:eastAsia="Times New Roman" w:hAnsi="Times New Roman" w:cs="Times New Roman"/>
                <w:color w:val="3D3834"/>
                <w:sz w:val="18"/>
                <w:szCs w:val="18"/>
                <w:lang w:eastAsia="ru-RU"/>
              </w:rPr>
              <w:t>от</w:t>
            </w:r>
          </w:p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color w:val="3D3834"/>
                <w:sz w:val="18"/>
                <w:szCs w:val="18"/>
                <w:lang w:eastAsia="ru-RU"/>
              </w:rPr>
            </w:pPr>
            <w:r w:rsidRPr="00872AFB">
              <w:rPr>
                <w:rFonts w:ascii="Times New Roman" w:eastAsia="Times New Roman" w:hAnsi="Times New Roman" w:cs="Times New Roman"/>
                <w:color w:val="3D3834"/>
                <w:sz w:val="18"/>
                <w:szCs w:val="18"/>
                <w:lang w:eastAsia="ru-RU"/>
              </w:rPr>
              <w:t>5001</w:t>
            </w:r>
          </w:p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color w:val="3D3834"/>
                <w:sz w:val="18"/>
                <w:szCs w:val="18"/>
                <w:lang w:eastAsia="ru-RU"/>
              </w:rPr>
            </w:pPr>
            <w:r w:rsidRPr="00872AFB">
              <w:rPr>
                <w:rFonts w:ascii="Times New Roman" w:eastAsia="Times New Roman" w:hAnsi="Times New Roman" w:cs="Times New Roman"/>
                <w:color w:val="3D3834"/>
                <w:sz w:val="18"/>
                <w:szCs w:val="18"/>
                <w:lang w:eastAsia="ru-RU"/>
              </w:rPr>
              <w:t>до</w:t>
            </w:r>
          </w:p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color w:val="3D3834"/>
                <w:sz w:val="18"/>
                <w:szCs w:val="18"/>
                <w:lang w:eastAsia="ru-RU"/>
              </w:rPr>
            </w:pPr>
            <w:r w:rsidRPr="00872AFB">
              <w:rPr>
                <w:rFonts w:ascii="Times New Roman" w:eastAsia="Times New Roman" w:hAnsi="Times New Roman" w:cs="Times New Roman"/>
                <w:color w:val="3D3834"/>
                <w:sz w:val="18"/>
                <w:szCs w:val="18"/>
                <w:lang w:eastAsia="ru-RU"/>
              </w:rPr>
              <w:t>10000</w:t>
            </w:r>
          </w:p>
        </w:tc>
      </w:tr>
      <w:tr w:rsidR="00872AFB" w:rsidRPr="00872AFB" w:rsidTr="00872AFB">
        <w:trPr>
          <w:trHeight w:val="301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FB" w:rsidRPr="00872AFB" w:rsidRDefault="00872AFB" w:rsidP="006C21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 руб. (за 1 кг.)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872A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7.4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872A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7.2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872A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872A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6.9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872A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872A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872A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6.3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872A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872A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5.4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872A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</w:tr>
      <w:tr w:rsidR="00872AFB" w:rsidRPr="00872AFB" w:rsidTr="00872AFB">
        <w:trPr>
          <w:trHeight w:val="763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2A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МИНИМАЛЬНАЯ СТОИМОСТЬ ЭКСПЕДИРОВАНИЯ 450 руб. до 60.81 кг.</w:t>
            </w:r>
          </w:p>
        </w:tc>
      </w:tr>
    </w:tbl>
    <w:p w:rsidR="00872AFB" w:rsidRPr="00872AFB" w:rsidRDefault="00872AFB" w:rsidP="00872AFB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851"/>
        <w:gridCol w:w="992"/>
        <w:gridCol w:w="851"/>
        <w:gridCol w:w="850"/>
        <w:gridCol w:w="851"/>
        <w:gridCol w:w="850"/>
        <w:gridCol w:w="851"/>
      </w:tblGrid>
      <w:tr w:rsidR="00872AFB" w:rsidRPr="00872AFB" w:rsidTr="00872AFB">
        <w:trPr>
          <w:trHeight w:val="694"/>
        </w:trPr>
        <w:tc>
          <w:tcPr>
            <w:tcW w:w="9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2A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Экспедирование по г. Санкт-Петербург и г. Москва</w:t>
            </w:r>
          </w:p>
        </w:tc>
      </w:tr>
      <w:tr w:rsidR="00872AFB" w:rsidRPr="00872AFB" w:rsidTr="00872AFB">
        <w:trPr>
          <w:trHeight w:val="431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FB" w:rsidRPr="00872AFB" w:rsidRDefault="00872AFB" w:rsidP="006C21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Вес, 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color w:val="3D3834"/>
                <w:sz w:val="18"/>
                <w:szCs w:val="18"/>
                <w:lang w:eastAsia="ru-RU"/>
              </w:rPr>
            </w:pPr>
            <w:r w:rsidRPr="00872AFB">
              <w:rPr>
                <w:rFonts w:ascii="Times New Roman" w:eastAsia="Times New Roman" w:hAnsi="Times New Roman" w:cs="Times New Roman"/>
                <w:color w:val="3D3834"/>
                <w:sz w:val="18"/>
                <w:szCs w:val="18"/>
                <w:lang w:eastAsia="ru-RU"/>
              </w:rPr>
              <w:t xml:space="preserve"> до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color w:val="3D3834"/>
                <w:sz w:val="18"/>
                <w:szCs w:val="18"/>
                <w:lang w:eastAsia="ru-RU"/>
              </w:rPr>
            </w:pPr>
            <w:r w:rsidRPr="00872AFB">
              <w:rPr>
                <w:rFonts w:ascii="Times New Roman" w:eastAsia="Times New Roman" w:hAnsi="Times New Roman" w:cs="Times New Roman"/>
                <w:color w:val="3D3834"/>
                <w:sz w:val="18"/>
                <w:szCs w:val="18"/>
                <w:lang w:eastAsia="ru-RU"/>
              </w:rPr>
              <w:t xml:space="preserve">от 101 </w:t>
            </w:r>
          </w:p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color w:val="3D3834"/>
                <w:sz w:val="18"/>
                <w:szCs w:val="18"/>
                <w:lang w:eastAsia="ru-RU"/>
              </w:rPr>
            </w:pPr>
            <w:r w:rsidRPr="00872AFB">
              <w:rPr>
                <w:rFonts w:ascii="Times New Roman" w:eastAsia="Times New Roman" w:hAnsi="Times New Roman" w:cs="Times New Roman"/>
                <w:color w:val="3D3834"/>
                <w:sz w:val="18"/>
                <w:szCs w:val="18"/>
                <w:lang w:eastAsia="ru-RU"/>
              </w:rPr>
              <w:t>до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color w:val="3D3834"/>
                <w:sz w:val="18"/>
                <w:szCs w:val="18"/>
                <w:lang w:eastAsia="ru-RU"/>
              </w:rPr>
            </w:pPr>
            <w:r w:rsidRPr="00872AFB">
              <w:rPr>
                <w:rFonts w:ascii="Times New Roman" w:eastAsia="Times New Roman" w:hAnsi="Times New Roman" w:cs="Times New Roman"/>
                <w:color w:val="3D3834"/>
                <w:sz w:val="18"/>
                <w:szCs w:val="18"/>
                <w:lang w:eastAsia="ru-RU"/>
              </w:rPr>
              <w:t xml:space="preserve">от 501 до </w:t>
            </w:r>
          </w:p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color w:val="3D3834"/>
                <w:sz w:val="18"/>
                <w:szCs w:val="18"/>
                <w:lang w:eastAsia="ru-RU"/>
              </w:rPr>
            </w:pPr>
            <w:r w:rsidRPr="00872AFB">
              <w:rPr>
                <w:rFonts w:ascii="Times New Roman" w:eastAsia="Times New Roman" w:hAnsi="Times New Roman" w:cs="Times New Roman"/>
                <w:color w:val="3D3834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color w:val="3D3834"/>
                <w:sz w:val="18"/>
                <w:szCs w:val="18"/>
                <w:lang w:eastAsia="ru-RU"/>
              </w:rPr>
            </w:pPr>
            <w:r w:rsidRPr="00872AFB">
              <w:rPr>
                <w:rFonts w:ascii="Times New Roman" w:eastAsia="Times New Roman" w:hAnsi="Times New Roman" w:cs="Times New Roman"/>
                <w:color w:val="3D3834"/>
                <w:sz w:val="18"/>
                <w:szCs w:val="18"/>
                <w:lang w:eastAsia="ru-RU"/>
              </w:rPr>
              <w:t>от 1001 до 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color w:val="3D3834"/>
                <w:sz w:val="18"/>
                <w:szCs w:val="18"/>
                <w:lang w:eastAsia="ru-RU"/>
              </w:rPr>
            </w:pPr>
            <w:r w:rsidRPr="00872AFB">
              <w:rPr>
                <w:rFonts w:ascii="Times New Roman" w:eastAsia="Times New Roman" w:hAnsi="Times New Roman" w:cs="Times New Roman"/>
                <w:color w:val="3D3834"/>
                <w:sz w:val="18"/>
                <w:szCs w:val="18"/>
                <w:lang w:eastAsia="ru-RU"/>
              </w:rPr>
              <w:t>от 1501 до 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color w:val="3D3834"/>
                <w:sz w:val="18"/>
                <w:szCs w:val="18"/>
                <w:lang w:eastAsia="ru-RU"/>
              </w:rPr>
            </w:pPr>
            <w:r w:rsidRPr="00872AFB">
              <w:rPr>
                <w:rFonts w:ascii="Times New Roman" w:eastAsia="Times New Roman" w:hAnsi="Times New Roman" w:cs="Times New Roman"/>
                <w:color w:val="3D3834"/>
                <w:sz w:val="18"/>
                <w:szCs w:val="18"/>
                <w:lang w:eastAsia="ru-RU"/>
              </w:rPr>
              <w:t>от 2001 до 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color w:val="3D3834"/>
                <w:sz w:val="18"/>
                <w:szCs w:val="18"/>
                <w:lang w:eastAsia="ru-RU"/>
              </w:rPr>
            </w:pPr>
            <w:r w:rsidRPr="00872AFB">
              <w:rPr>
                <w:rFonts w:ascii="Times New Roman" w:eastAsia="Times New Roman" w:hAnsi="Times New Roman" w:cs="Times New Roman"/>
                <w:color w:val="3D3834"/>
                <w:sz w:val="18"/>
                <w:szCs w:val="18"/>
                <w:lang w:eastAsia="ru-RU"/>
              </w:rPr>
              <w:t>от 3001 до 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color w:val="3D3834"/>
                <w:sz w:val="18"/>
                <w:szCs w:val="18"/>
                <w:lang w:eastAsia="ru-RU"/>
              </w:rPr>
            </w:pPr>
            <w:r w:rsidRPr="00872AFB">
              <w:rPr>
                <w:rFonts w:ascii="Times New Roman" w:eastAsia="Times New Roman" w:hAnsi="Times New Roman" w:cs="Times New Roman"/>
                <w:color w:val="3D3834"/>
                <w:sz w:val="18"/>
                <w:szCs w:val="18"/>
                <w:lang w:eastAsia="ru-RU"/>
              </w:rPr>
              <w:t>от 5001 до 10000</w:t>
            </w:r>
          </w:p>
        </w:tc>
      </w:tr>
      <w:tr w:rsidR="00872AFB" w:rsidRPr="00872AFB" w:rsidTr="00872AFB">
        <w:trPr>
          <w:trHeight w:val="2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FB" w:rsidRPr="00872AFB" w:rsidRDefault="00872AFB" w:rsidP="006C21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Стоимость,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color w:val="3D3834"/>
                <w:sz w:val="18"/>
                <w:szCs w:val="18"/>
                <w:lang w:val="en-US" w:eastAsia="ru-RU"/>
              </w:rPr>
            </w:pPr>
            <w:r w:rsidRPr="00872AFB">
              <w:rPr>
                <w:rFonts w:ascii="Times New Roman" w:eastAsia="Times New Roman" w:hAnsi="Times New Roman" w:cs="Times New Roman"/>
                <w:color w:val="3D3834"/>
                <w:sz w:val="18"/>
                <w:szCs w:val="18"/>
                <w:lang w:val="en-US" w:eastAsia="ru-RU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color w:val="3D3834"/>
                <w:sz w:val="18"/>
                <w:szCs w:val="18"/>
                <w:lang w:eastAsia="ru-RU"/>
              </w:rPr>
            </w:pPr>
            <w:r w:rsidRPr="00872AFB">
              <w:rPr>
                <w:rFonts w:ascii="Times New Roman" w:eastAsia="Times New Roman" w:hAnsi="Times New Roman" w:cs="Times New Roman"/>
                <w:color w:val="3D3834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</w:t>
            </w:r>
          </w:p>
        </w:tc>
      </w:tr>
      <w:tr w:rsidR="00872AFB" w:rsidRPr="00872AFB" w:rsidTr="00872AFB">
        <w:trPr>
          <w:trHeight w:val="2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AFB" w:rsidRPr="00872AFB" w:rsidRDefault="00872AFB" w:rsidP="006C21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Время на ПРР, мин.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color w:val="3D3834"/>
                <w:sz w:val="18"/>
                <w:szCs w:val="18"/>
                <w:lang w:eastAsia="ru-RU"/>
              </w:rPr>
            </w:pPr>
            <w:r w:rsidRPr="00872AFB">
              <w:rPr>
                <w:rFonts w:ascii="Times New Roman" w:eastAsia="Times New Roman" w:hAnsi="Times New Roman" w:cs="Times New Roman"/>
                <w:color w:val="3D3834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color w:val="3D3834"/>
                <w:sz w:val="18"/>
                <w:szCs w:val="18"/>
                <w:lang w:eastAsia="ru-RU"/>
              </w:rPr>
            </w:pPr>
            <w:r w:rsidRPr="00872AFB">
              <w:rPr>
                <w:rFonts w:ascii="Times New Roman" w:eastAsia="Times New Roman" w:hAnsi="Times New Roman" w:cs="Times New Roman"/>
                <w:color w:val="3D3834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872AFB" w:rsidRPr="00872AFB" w:rsidTr="00872AFB">
        <w:trPr>
          <w:trHeight w:val="2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AFB" w:rsidRPr="00872AFB" w:rsidRDefault="00872AFB" w:rsidP="006C21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Сверх нормы ПРР, простой руб./час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color w:val="3D3834"/>
                <w:sz w:val="18"/>
                <w:szCs w:val="18"/>
                <w:lang w:eastAsia="ru-RU"/>
              </w:rPr>
            </w:pPr>
            <w:r w:rsidRPr="00872AFB">
              <w:rPr>
                <w:rFonts w:ascii="Times New Roman" w:eastAsia="Times New Roman" w:hAnsi="Times New Roman" w:cs="Times New Roman"/>
                <w:color w:val="3D3834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color w:val="3D3834"/>
                <w:sz w:val="18"/>
                <w:szCs w:val="18"/>
                <w:lang w:eastAsia="ru-RU"/>
              </w:rPr>
            </w:pPr>
            <w:r w:rsidRPr="00872AFB">
              <w:rPr>
                <w:rFonts w:ascii="Times New Roman" w:eastAsia="Times New Roman" w:hAnsi="Times New Roman" w:cs="Times New Roman"/>
                <w:color w:val="3D3834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1700</w:t>
            </w:r>
          </w:p>
        </w:tc>
      </w:tr>
      <w:tr w:rsidR="00872AFB" w:rsidRPr="00872AFB" w:rsidTr="00872AFB">
        <w:trPr>
          <w:trHeight w:val="60"/>
        </w:trPr>
        <w:tc>
          <w:tcPr>
            <w:tcW w:w="9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Экспедирование за пределы КАД/МКАД - 40 руб./км дополнительно к тарифу </w:t>
            </w:r>
          </w:p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 заборе доставки груза в день** поступления заявки или подача машины к определенному времени, согласно временным интервалам, стоимость услуг экспедирования в городах Москва и Санкт-Петербург увеличивается в 2 раза.</w:t>
            </w:r>
          </w:p>
        </w:tc>
      </w:tr>
      <w:tr w:rsidR="00872AFB" w:rsidRPr="00872AFB" w:rsidTr="00872AFB">
        <w:trPr>
          <w:trHeight w:val="226"/>
        </w:trPr>
        <w:tc>
          <w:tcPr>
            <w:tcW w:w="9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2A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Погрузочно-разгрузочные работы (ПРР)</w:t>
            </w:r>
          </w:p>
        </w:tc>
      </w:tr>
      <w:tr w:rsidR="00872AFB" w:rsidRPr="00872AFB" w:rsidTr="00872AFB">
        <w:trPr>
          <w:trHeight w:val="983"/>
        </w:trPr>
        <w:tc>
          <w:tcPr>
            <w:tcW w:w="949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Погрузочно-разгрузочные работы (ПРР): от 1 до 20 кг - бесплатно, от 21 до 100 кг - 500 руб., </w:t>
            </w:r>
          </w:p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101 кг стоимость всегда согласовывается с экспедитором.</w:t>
            </w:r>
          </w:p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ПРР за счёт Экспедитора предоставляются в случае если расчётный вес груза не превышает 20 кг, где вес и объём одного грузового места не превышает 20 кг и 0,2 м3, при наличии работающего лифта и необходимости подъема груза не выше 2 этажа.</w:t>
            </w:r>
          </w:p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ПРР за счёт Заказчика, а также услуги предоставления грузчиков, согласовываются с экспедитором и оплачиваются дополнительно.</w:t>
            </w:r>
          </w:p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Пронос груза по улице и внутри здания от 30 до 100 метров при весе не более 100 кг*** –500 руб.</w:t>
            </w:r>
          </w:p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Пронос выше/ниже второго этажа (за каждый следующий) при весе не более 100 кг (за одного </w:t>
            </w:r>
            <w:proofErr w:type="gramStart"/>
            <w:r w:rsidRPr="00872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грузчика)*</w:t>
            </w:r>
            <w:proofErr w:type="gramEnd"/>
            <w:r w:rsidRPr="00872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** – 100 руб./этаж</w:t>
            </w:r>
          </w:p>
        </w:tc>
      </w:tr>
    </w:tbl>
    <w:p w:rsidR="00872AFB" w:rsidRPr="00872AFB" w:rsidRDefault="00872AFB" w:rsidP="00872AFB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503" w:type="dxa"/>
        <w:tblLook w:val="04A0" w:firstRow="1" w:lastRow="0" w:firstColumn="1" w:lastColumn="0" w:noHBand="0" w:noVBand="1"/>
      </w:tblPr>
      <w:tblGrid>
        <w:gridCol w:w="9493"/>
        <w:gridCol w:w="10"/>
      </w:tblGrid>
      <w:tr w:rsidR="00872AFB" w:rsidRPr="00872AFB" w:rsidTr="006C2126">
        <w:trPr>
          <w:gridAfter w:val="1"/>
          <w:wAfter w:w="10" w:type="dxa"/>
          <w:trHeight w:val="312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872A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Упаковка груза</w:t>
            </w:r>
            <w:r w:rsidRPr="00872A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*</w:t>
            </w:r>
          </w:p>
        </w:tc>
      </w:tr>
      <w:tr w:rsidR="00872AFB" w:rsidRPr="00872AFB" w:rsidTr="006C2126">
        <w:trPr>
          <w:gridAfter w:val="1"/>
          <w:wAfter w:w="10" w:type="dxa"/>
          <w:trHeight w:val="250"/>
        </w:trPr>
        <w:tc>
          <w:tcPr>
            <w:tcW w:w="94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Жесткая упаковка (обрешетка) - 1300 руб. м3, минимальная стоимость - 1300 руб.</w:t>
            </w:r>
          </w:p>
        </w:tc>
      </w:tr>
      <w:tr w:rsidR="00872AFB" w:rsidRPr="00872AFB" w:rsidTr="006C2126">
        <w:trPr>
          <w:gridAfter w:val="1"/>
          <w:wAfter w:w="10" w:type="dxa"/>
          <w:trHeight w:val="250"/>
        </w:trPr>
        <w:tc>
          <w:tcPr>
            <w:tcW w:w="94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продаже имеются: полипропиленовый мешок, пломба, коробка картонная, </w:t>
            </w:r>
          </w:p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воздушно-пузырчатая пленка. Цена: по запросу.</w:t>
            </w:r>
          </w:p>
        </w:tc>
      </w:tr>
      <w:tr w:rsidR="00872AFB" w:rsidRPr="00872AFB" w:rsidTr="006C2126">
        <w:trPr>
          <w:gridAfter w:val="1"/>
          <w:wAfter w:w="10" w:type="dxa"/>
          <w:trHeight w:val="250"/>
        </w:trPr>
        <w:tc>
          <w:tcPr>
            <w:tcW w:w="94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AFB" w:rsidRPr="00872AFB" w:rsidRDefault="00872AFB" w:rsidP="006C21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2AFB" w:rsidRPr="00872AFB" w:rsidTr="006C2126">
        <w:trPr>
          <w:gridAfter w:val="1"/>
          <w:wAfter w:w="10" w:type="dxa"/>
          <w:trHeight w:val="250"/>
        </w:trPr>
        <w:tc>
          <w:tcPr>
            <w:tcW w:w="94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паллета (ЕВРО) - 700 руб./шт.</w:t>
            </w:r>
          </w:p>
        </w:tc>
      </w:tr>
      <w:tr w:rsidR="00872AFB" w:rsidRPr="00872AFB" w:rsidTr="006C2126">
        <w:trPr>
          <w:gridAfter w:val="1"/>
          <w:wAfter w:w="10" w:type="dxa"/>
          <w:trHeight w:val="25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Обмотка </w:t>
            </w:r>
            <w:proofErr w:type="spellStart"/>
            <w:r w:rsidRPr="00872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стрейч</w:t>
            </w:r>
            <w:proofErr w:type="spellEnd"/>
            <w:r w:rsidRPr="00872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-пленкой – 200 руб./1м3, минимальная стоимость 200 </w:t>
            </w:r>
            <w:proofErr w:type="spellStart"/>
            <w:r w:rsidRPr="00872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872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****</w:t>
            </w:r>
          </w:p>
        </w:tc>
      </w:tr>
      <w:tr w:rsidR="00872AFB" w:rsidRPr="00872AFB" w:rsidTr="006C2126">
        <w:trPr>
          <w:gridAfter w:val="1"/>
          <w:wAfter w:w="10" w:type="dxa"/>
          <w:trHeight w:val="25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2AFB" w:rsidRPr="00872AFB" w:rsidTr="006C2126">
        <w:trPr>
          <w:trHeight w:val="413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2A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услуги</w:t>
            </w:r>
          </w:p>
        </w:tc>
      </w:tr>
      <w:tr w:rsidR="00872AFB" w:rsidRPr="00872AFB" w:rsidTr="006C2126">
        <w:trPr>
          <w:trHeight w:val="330"/>
        </w:trPr>
        <w:tc>
          <w:tcPr>
            <w:tcW w:w="9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Отправка документов (конверт) от 300 руб.</w:t>
            </w:r>
          </w:p>
        </w:tc>
      </w:tr>
      <w:tr w:rsidR="00872AFB" w:rsidRPr="00872AFB" w:rsidTr="006C2126">
        <w:trPr>
          <w:trHeight w:val="330"/>
        </w:trPr>
        <w:tc>
          <w:tcPr>
            <w:tcW w:w="9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подписанных документов - 150 руб.</w:t>
            </w:r>
          </w:p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Отправка документов почтой – от 300 руб.</w:t>
            </w:r>
          </w:p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Ответственное хранение***** – 100 руб. день за 1 м3</w:t>
            </w:r>
          </w:p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Терминальная обработка груза – 100 руб. за 1м3</w:t>
            </w:r>
          </w:p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 страхования груза – 0.5% от объявленной стоимости груза</w:t>
            </w:r>
          </w:p>
          <w:p w:rsidR="00872AFB" w:rsidRPr="00872AFB" w:rsidRDefault="00872AFB" w:rsidP="006C21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 по предоставлению архивных документов (экспедиторских расписок) дубликат оригинала или скан-копию по запросу – 50 руб./</w:t>
            </w:r>
            <w:proofErr w:type="spellStart"/>
            <w:r w:rsidRPr="00872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</w:tbl>
    <w:p w:rsidR="00872AFB" w:rsidRPr="00872AFB" w:rsidRDefault="00872AFB" w:rsidP="00872AFB">
      <w:pPr>
        <w:rPr>
          <w:rFonts w:ascii="Times New Roman" w:hAnsi="Times New Roman" w:cs="Times New Roman"/>
          <w:sz w:val="18"/>
          <w:szCs w:val="18"/>
        </w:rPr>
      </w:pPr>
    </w:p>
    <w:p w:rsidR="00872AFB" w:rsidRPr="00872AFB" w:rsidRDefault="00872AFB" w:rsidP="00872AFB">
      <w:pPr>
        <w:rPr>
          <w:rFonts w:ascii="Times New Roman" w:hAnsi="Times New Roman" w:cs="Times New Roman"/>
          <w:sz w:val="18"/>
          <w:szCs w:val="18"/>
        </w:rPr>
      </w:pPr>
      <w:r w:rsidRPr="00872AFB">
        <w:rPr>
          <w:rFonts w:ascii="Times New Roman" w:hAnsi="Times New Roman" w:cs="Times New Roman"/>
          <w:sz w:val="18"/>
          <w:szCs w:val="18"/>
        </w:rPr>
        <w:t>* Тарифы указаны в рублях с учетом НДС.</w:t>
      </w:r>
    </w:p>
    <w:p w:rsidR="00872AFB" w:rsidRPr="00872AFB" w:rsidRDefault="00872AFB" w:rsidP="00872AFB">
      <w:pPr>
        <w:rPr>
          <w:rFonts w:ascii="Times New Roman" w:hAnsi="Times New Roman" w:cs="Times New Roman"/>
          <w:sz w:val="18"/>
          <w:szCs w:val="18"/>
        </w:rPr>
      </w:pPr>
      <w:r w:rsidRPr="00872AFB">
        <w:rPr>
          <w:rFonts w:ascii="Times New Roman" w:hAnsi="Times New Roman" w:cs="Times New Roman"/>
          <w:sz w:val="18"/>
          <w:szCs w:val="18"/>
        </w:rPr>
        <w:t>** возможность забора груза день в день необходимо утонять</w:t>
      </w:r>
    </w:p>
    <w:p w:rsidR="00872AFB" w:rsidRPr="00872AFB" w:rsidRDefault="00872AFB" w:rsidP="00872AFB">
      <w:pPr>
        <w:rPr>
          <w:rFonts w:ascii="Times New Roman" w:hAnsi="Times New Roman" w:cs="Times New Roman"/>
          <w:sz w:val="18"/>
          <w:szCs w:val="18"/>
        </w:rPr>
      </w:pPr>
      <w:r w:rsidRPr="00872AFB">
        <w:rPr>
          <w:rFonts w:ascii="Times New Roman" w:hAnsi="Times New Roman" w:cs="Times New Roman"/>
          <w:sz w:val="18"/>
          <w:szCs w:val="18"/>
        </w:rPr>
        <w:t>*** пронос и подъем груза свыше 100 кг осуществляется только при заказе грузчиков</w:t>
      </w:r>
    </w:p>
    <w:p w:rsidR="00872AFB" w:rsidRPr="00872AFB" w:rsidRDefault="00872AFB" w:rsidP="00872AFB">
      <w:pPr>
        <w:rPr>
          <w:rFonts w:ascii="Times New Roman" w:hAnsi="Times New Roman" w:cs="Times New Roman"/>
          <w:sz w:val="18"/>
          <w:szCs w:val="18"/>
        </w:rPr>
      </w:pPr>
      <w:r w:rsidRPr="00872AFB">
        <w:rPr>
          <w:rFonts w:ascii="Times New Roman" w:hAnsi="Times New Roman" w:cs="Times New Roman"/>
          <w:sz w:val="18"/>
          <w:szCs w:val="18"/>
        </w:rPr>
        <w:t>****бесплатное хранение груза в течении 3 дней (начиная с дня прибытия груза)</w:t>
      </w:r>
    </w:p>
    <w:p w:rsidR="00872AFB" w:rsidRPr="00872AFB" w:rsidRDefault="00872AFB" w:rsidP="00872AFB">
      <w:pPr>
        <w:rPr>
          <w:rFonts w:ascii="Times New Roman" w:hAnsi="Times New Roman" w:cs="Times New Roman"/>
          <w:sz w:val="18"/>
          <w:szCs w:val="18"/>
        </w:rPr>
      </w:pPr>
      <w:r w:rsidRPr="00872AFB">
        <w:rPr>
          <w:rFonts w:ascii="Times New Roman" w:hAnsi="Times New Roman" w:cs="Times New Roman"/>
          <w:sz w:val="18"/>
          <w:szCs w:val="18"/>
        </w:rPr>
        <w:t>***** расчет стоимости за каждое место отдельно</w:t>
      </w:r>
    </w:p>
    <w:p w:rsidR="00872AFB" w:rsidRPr="00872AFB" w:rsidRDefault="00872AFB" w:rsidP="00872AFB">
      <w:pPr>
        <w:rPr>
          <w:rFonts w:ascii="Times New Roman" w:hAnsi="Times New Roman" w:cs="Times New Roman"/>
          <w:sz w:val="18"/>
          <w:szCs w:val="18"/>
        </w:rPr>
      </w:pPr>
      <w:r w:rsidRPr="00872AFB">
        <w:rPr>
          <w:rFonts w:ascii="Times New Roman" w:hAnsi="Times New Roman" w:cs="Times New Roman"/>
          <w:sz w:val="18"/>
          <w:szCs w:val="18"/>
        </w:rPr>
        <w:t xml:space="preserve">&gt; временные интервалы в пределах </w:t>
      </w:r>
      <w:proofErr w:type="spellStart"/>
      <w:r w:rsidRPr="00872AFB">
        <w:rPr>
          <w:rFonts w:ascii="Times New Roman" w:hAnsi="Times New Roman" w:cs="Times New Roman"/>
          <w:sz w:val="18"/>
          <w:szCs w:val="18"/>
        </w:rPr>
        <w:t>кад</w:t>
      </w:r>
      <w:proofErr w:type="spellEnd"/>
      <w:r w:rsidRPr="00872AFB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872AFB">
        <w:rPr>
          <w:rFonts w:ascii="Times New Roman" w:hAnsi="Times New Roman" w:cs="Times New Roman"/>
          <w:sz w:val="18"/>
          <w:szCs w:val="18"/>
        </w:rPr>
        <w:t>мкад</w:t>
      </w:r>
      <w:proofErr w:type="spellEnd"/>
      <w:r w:rsidRPr="00872AFB">
        <w:rPr>
          <w:rFonts w:ascii="Times New Roman" w:hAnsi="Times New Roman" w:cs="Times New Roman"/>
          <w:sz w:val="18"/>
          <w:szCs w:val="18"/>
        </w:rPr>
        <w:t xml:space="preserve">: с 10.00 до 13.00, с 13.00 до 16.00, с 16.00 до 19.00. Доставка или забор за </w:t>
      </w:r>
      <w:proofErr w:type="spellStart"/>
      <w:r w:rsidRPr="00872AFB">
        <w:rPr>
          <w:rFonts w:ascii="Times New Roman" w:hAnsi="Times New Roman" w:cs="Times New Roman"/>
          <w:sz w:val="18"/>
          <w:szCs w:val="18"/>
        </w:rPr>
        <w:t>кад</w:t>
      </w:r>
      <w:proofErr w:type="spellEnd"/>
      <w:r w:rsidRPr="00872AFB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872AFB">
        <w:rPr>
          <w:rFonts w:ascii="Times New Roman" w:hAnsi="Times New Roman" w:cs="Times New Roman"/>
          <w:sz w:val="18"/>
          <w:szCs w:val="18"/>
        </w:rPr>
        <w:t>мкад</w:t>
      </w:r>
      <w:proofErr w:type="spellEnd"/>
      <w:r w:rsidRPr="00872AFB">
        <w:rPr>
          <w:rFonts w:ascii="Times New Roman" w:hAnsi="Times New Roman" w:cs="Times New Roman"/>
          <w:sz w:val="18"/>
          <w:szCs w:val="18"/>
        </w:rPr>
        <w:t xml:space="preserve"> до 50 км в течении дня с 09.00 до 18.00 на следующий день. Доставка или забор за </w:t>
      </w:r>
      <w:proofErr w:type="spellStart"/>
      <w:r w:rsidRPr="00872AFB">
        <w:rPr>
          <w:rFonts w:ascii="Times New Roman" w:hAnsi="Times New Roman" w:cs="Times New Roman"/>
          <w:sz w:val="18"/>
          <w:szCs w:val="18"/>
        </w:rPr>
        <w:t>кад</w:t>
      </w:r>
      <w:proofErr w:type="spellEnd"/>
      <w:r w:rsidRPr="00872AFB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872AFB">
        <w:rPr>
          <w:rFonts w:ascii="Times New Roman" w:hAnsi="Times New Roman" w:cs="Times New Roman"/>
          <w:sz w:val="18"/>
          <w:szCs w:val="18"/>
        </w:rPr>
        <w:t>мкад</w:t>
      </w:r>
      <w:proofErr w:type="spellEnd"/>
      <w:r w:rsidRPr="00872AFB">
        <w:rPr>
          <w:rFonts w:ascii="Times New Roman" w:hAnsi="Times New Roman" w:cs="Times New Roman"/>
          <w:sz w:val="18"/>
          <w:szCs w:val="18"/>
        </w:rPr>
        <w:t xml:space="preserve"> от 50 до 100 км 1-2 дня.</w:t>
      </w:r>
    </w:p>
    <w:p w:rsidR="00872AFB" w:rsidRPr="00872AFB" w:rsidRDefault="00872AFB" w:rsidP="00872AFB">
      <w:pPr>
        <w:rPr>
          <w:rFonts w:ascii="Times New Roman" w:hAnsi="Times New Roman" w:cs="Times New Roman"/>
          <w:sz w:val="18"/>
          <w:szCs w:val="18"/>
        </w:rPr>
      </w:pPr>
      <w:r w:rsidRPr="00872AFB">
        <w:rPr>
          <w:rFonts w:ascii="Times New Roman" w:hAnsi="Times New Roman" w:cs="Times New Roman"/>
          <w:sz w:val="18"/>
          <w:szCs w:val="18"/>
        </w:rPr>
        <w:t>&gt; Если объемный вес превышает физический расчет стоимости экспедирования производиться по объемному весу. Объёмный вес отправления (габаритный вес) — это расчетная величина, отражающая </w:t>
      </w:r>
      <w:hyperlink r:id="rId10" w:tooltip="Плотность" w:history="1">
        <w:r w:rsidRPr="00872AFB">
          <w:rPr>
            <w:rFonts w:ascii="Times New Roman" w:hAnsi="Times New Roman" w:cs="Times New Roman"/>
            <w:sz w:val="18"/>
            <w:szCs w:val="18"/>
          </w:rPr>
          <w:t>плотность</w:t>
        </w:r>
      </w:hyperlink>
      <w:r w:rsidRPr="00872AFB">
        <w:rPr>
          <w:rFonts w:ascii="Times New Roman" w:hAnsi="Times New Roman" w:cs="Times New Roman"/>
          <w:sz w:val="18"/>
          <w:szCs w:val="18"/>
        </w:rPr>
        <w:t xml:space="preserve"> груза. Объёмный вес отправления рассчитывается по формуле Длина (м) x Ширина (м) x Высота (м) x 250 (кг). Стоимость экспедирования рассчитывается при плотности груза 1м3=250 кг. </w:t>
      </w:r>
    </w:p>
    <w:p w:rsidR="00872AFB" w:rsidRPr="00872AFB" w:rsidRDefault="00872AFB" w:rsidP="00872AFB">
      <w:pPr>
        <w:rPr>
          <w:rFonts w:ascii="Times New Roman" w:hAnsi="Times New Roman" w:cs="Times New Roman"/>
          <w:sz w:val="18"/>
          <w:szCs w:val="18"/>
        </w:rPr>
      </w:pPr>
      <w:r w:rsidRPr="00872AFB">
        <w:rPr>
          <w:rFonts w:ascii="Times New Roman" w:hAnsi="Times New Roman" w:cs="Times New Roman"/>
          <w:sz w:val="18"/>
          <w:szCs w:val="18"/>
        </w:rPr>
        <w:t>&gt; Если Стоимость экспедирования рассчитывается при плотности груза 1м3=250 кг.</w:t>
      </w:r>
    </w:p>
    <w:p w:rsidR="00872AFB" w:rsidRPr="00872AFB" w:rsidRDefault="00872AFB" w:rsidP="00872AFB">
      <w:pPr>
        <w:rPr>
          <w:rFonts w:ascii="Times New Roman" w:hAnsi="Times New Roman" w:cs="Times New Roman"/>
          <w:sz w:val="18"/>
          <w:szCs w:val="18"/>
        </w:rPr>
      </w:pPr>
      <w:r w:rsidRPr="00872AFB">
        <w:rPr>
          <w:rFonts w:ascii="Times New Roman" w:hAnsi="Times New Roman" w:cs="Times New Roman"/>
          <w:sz w:val="18"/>
          <w:szCs w:val="18"/>
        </w:rPr>
        <w:t>&gt; Если вес одного грузового места превышает 300 кг, стоимость экспедирования увеличивается на 25%</w:t>
      </w:r>
    </w:p>
    <w:p w:rsidR="00872AFB" w:rsidRPr="00872AFB" w:rsidRDefault="00872AFB" w:rsidP="00872AFB">
      <w:pPr>
        <w:rPr>
          <w:rFonts w:ascii="Times New Roman" w:hAnsi="Times New Roman" w:cs="Times New Roman"/>
          <w:sz w:val="18"/>
          <w:szCs w:val="18"/>
        </w:rPr>
      </w:pPr>
      <w:r w:rsidRPr="00872AFB">
        <w:rPr>
          <w:rFonts w:ascii="Times New Roman" w:hAnsi="Times New Roman" w:cs="Times New Roman"/>
          <w:sz w:val="18"/>
          <w:szCs w:val="18"/>
        </w:rPr>
        <w:t>&gt; Если длина одного из грузовых мест превышает 2 метра, стоимость перевозки увеличивается на 25%</w:t>
      </w:r>
    </w:p>
    <w:p w:rsidR="00872AFB" w:rsidRPr="00872AFB" w:rsidRDefault="00872AFB" w:rsidP="00872AFB">
      <w:pPr>
        <w:rPr>
          <w:rFonts w:ascii="Times New Roman" w:hAnsi="Times New Roman" w:cs="Times New Roman"/>
          <w:sz w:val="18"/>
          <w:szCs w:val="18"/>
        </w:rPr>
      </w:pPr>
      <w:r w:rsidRPr="00872AFB">
        <w:rPr>
          <w:rFonts w:ascii="Times New Roman" w:hAnsi="Times New Roman" w:cs="Times New Roman"/>
          <w:sz w:val="18"/>
          <w:szCs w:val="18"/>
        </w:rPr>
        <w:t>&gt; Если груз принимается к перевозке с пометкой "ХРУПКО", стоимость экспедирования увеличивается на 25%</w:t>
      </w:r>
    </w:p>
    <w:p w:rsidR="00CE3804" w:rsidRDefault="00CE3804" w:rsidP="00872AFB">
      <w:pPr>
        <w:rPr>
          <w:rFonts w:ascii="Times New Roman" w:hAnsi="Times New Roman" w:cs="Times New Roman"/>
          <w:sz w:val="18"/>
          <w:szCs w:val="18"/>
        </w:rPr>
      </w:pPr>
    </w:p>
    <w:p w:rsidR="002E01A3" w:rsidRPr="00D03CA0" w:rsidRDefault="002E01A3" w:rsidP="002E01A3">
      <w:pPr>
        <w:ind w:left="7088"/>
        <w:rPr>
          <w:rFonts w:ascii="Times New Roman" w:hAnsi="Times New Roman" w:cs="Times New Roman"/>
          <w:sz w:val="18"/>
          <w:szCs w:val="18"/>
        </w:rPr>
      </w:pPr>
      <w:r w:rsidRPr="00D03CA0"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2E01A3" w:rsidRPr="00D03CA0" w:rsidRDefault="002E01A3" w:rsidP="002E01A3">
      <w:pPr>
        <w:spacing w:before="180" w:after="0" w:line="240" w:lineRule="atLeast"/>
        <w:ind w:left="7088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К Договору транспортной экспедиции №</w:t>
      </w:r>
      <w:r w:rsidR="00E90B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F2FBE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F1582A">
        <w:rPr>
          <w:rFonts w:ascii="Times New Roman" w:eastAsia="Times New Roman" w:hAnsi="Times New Roman" w:cs="Times New Roman"/>
          <w:sz w:val="18"/>
          <w:szCs w:val="18"/>
          <w:lang w:eastAsia="ru-RU"/>
        </w:rPr>
        <w:t>т </w:t>
      </w:r>
      <w:proofErr w:type="gramStart"/>
      <w:r w:rsidR="00F1582A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="00EF2F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proofErr w:type="gramEnd"/>
      <w:r w:rsidR="00F1582A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872AFB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_г </w:t>
      </w:r>
    </w:p>
    <w:p w:rsidR="002E01A3" w:rsidRPr="00D03CA0" w:rsidRDefault="002E01A3" w:rsidP="002E01A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ПОРУЧЕНИЕ ЭКСПЕДИТОРУ</w:t>
      </w:r>
    </w:p>
    <w:p w:rsidR="002E01A3" w:rsidRPr="00D03CA0" w:rsidRDefault="002E01A3" w:rsidP="002E01A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111"/>
        <w:gridCol w:w="2268"/>
      </w:tblGrid>
      <w:tr w:rsidR="002E01A3" w:rsidRPr="00D03CA0" w:rsidTr="002E01A3">
        <w:trPr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1A3" w:rsidRPr="00D03CA0" w:rsidRDefault="002E01A3" w:rsidP="002E01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E01A3" w:rsidRPr="00D03CA0" w:rsidRDefault="002E01A3" w:rsidP="002E01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1A3" w:rsidRPr="00D03CA0" w:rsidRDefault="002E01A3" w:rsidP="002E01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E01A3" w:rsidRPr="00D03CA0" w:rsidTr="002E01A3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E01A3" w:rsidRPr="00D03CA0" w:rsidRDefault="002E01A3" w:rsidP="002E01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(дата)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E01A3" w:rsidRPr="00D03CA0" w:rsidRDefault="002E01A3" w:rsidP="002E01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E01A3" w:rsidRPr="00D03CA0" w:rsidRDefault="002E01A3" w:rsidP="002E01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(номер)</w:t>
            </w:r>
          </w:p>
        </w:tc>
      </w:tr>
    </w:tbl>
    <w:p w:rsidR="002E01A3" w:rsidRPr="00D03CA0" w:rsidRDefault="002E01A3" w:rsidP="002E01A3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 Грузоотправитель </w:t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2E01A3" w:rsidRPr="00D03CA0" w:rsidRDefault="002E01A3" w:rsidP="002E01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  <w:t xml:space="preserve"> </w:t>
      </w:r>
    </w:p>
    <w:p w:rsidR="002E01A3" w:rsidRPr="00D03CA0" w:rsidRDefault="002E01A3" w:rsidP="002E01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 Клиент </w:t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2E01A3" w:rsidRPr="00D03CA0" w:rsidRDefault="002E01A3" w:rsidP="002E01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  <w:t xml:space="preserve"> </w:t>
      </w:r>
    </w:p>
    <w:p w:rsidR="002E01A3" w:rsidRPr="00D03CA0" w:rsidRDefault="002E01A3" w:rsidP="002E01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 Грузополучатель </w:t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  <w:t xml:space="preserve"> </w:t>
      </w:r>
    </w:p>
    <w:p w:rsidR="002E01A3" w:rsidRPr="00D03CA0" w:rsidRDefault="002E01A3" w:rsidP="002E01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  <w:t xml:space="preserve"> </w:t>
      </w:r>
    </w:p>
    <w:p w:rsidR="002E01A3" w:rsidRPr="00D03CA0" w:rsidRDefault="002E01A3" w:rsidP="002E01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 Экспедитор </w:t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  <w:t xml:space="preserve"> </w:t>
      </w:r>
    </w:p>
    <w:p w:rsidR="002E01A3" w:rsidRPr="00D03CA0" w:rsidRDefault="002E01A3" w:rsidP="002E01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  <w:t xml:space="preserve"> </w:t>
      </w:r>
    </w:p>
    <w:p w:rsidR="002E01A3" w:rsidRPr="00D03CA0" w:rsidRDefault="002E01A3" w:rsidP="002E01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 Уведомить сторону о прибытии груза </w:t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  <w:t xml:space="preserve"> </w:t>
      </w:r>
    </w:p>
    <w:p w:rsidR="002E01A3" w:rsidRPr="00D03CA0" w:rsidRDefault="002E01A3" w:rsidP="002E01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  <w:t xml:space="preserve"> </w:t>
      </w:r>
    </w:p>
    <w:p w:rsidR="002E01A3" w:rsidRPr="00D03CA0" w:rsidRDefault="002E01A3" w:rsidP="002E01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8. Страна происхождения груза </w:t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  <w:t xml:space="preserve"> </w:t>
      </w:r>
    </w:p>
    <w:p w:rsidR="002E01A3" w:rsidRPr="00D03CA0" w:rsidRDefault="002E01A3" w:rsidP="002E01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9. Товары, готовые к отправке, место, дата </w:t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  <w:t xml:space="preserve"> </w:t>
      </w:r>
    </w:p>
    <w:p w:rsidR="002E01A3" w:rsidRPr="00D03CA0" w:rsidRDefault="002E01A3" w:rsidP="002E01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  <w:t xml:space="preserve"> </w:t>
      </w:r>
    </w:p>
    <w:p w:rsidR="002E01A3" w:rsidRPr="00D03CA0" w:rsidRDefault="002E01A3" w:rsidP="002E01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10. Вид транспорта </w:t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  <w:t xml:space="preserve"> </w:t>
      </w:r>
    </w:p>
    <w:p w:rsidR="002E01A3" w:rsidRPr="00D03CA0" w:rsidRDefault="002E01A3" w:rsidP="002E01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11. Пункт назначения </w:t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  <w:t xml:space="preserve"> </w:t>
      </w:r>
    </w:p>
    <w:p w:rsidR="002E01A3" w:rsidRPr="00D03CA0" w:rsidRDefault="002E01A3" w:rsidP="002E01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  <w:t xml:space="preserve"> </w:t>
      </w:r>
    </w:p>
    <w:p w:rsidR="002E01A3" w:rsidRPr="00D03CA0" w:rsidRDefault="002E01A3" w:rsidP="002E01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12. Страхование  </w:t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  <w:t xml:space="preserve"> </w:t>
      </w:r>
    </w:p>
    <w:p w:rsidR="002E01A3" w:rsidRPr="00D03CA0" w:rsidRDefault="002E01A3" w:rsidP="002E01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  <w:t xml:space="preserve"> </w:t>
      </w:r>
    </w:p>
    <w:p w:rsidR="002E01A3" w:rsidRPr="00D03CA0" w:rsidRDefault="002E01A3" w:rsidP="002E01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7"/>
        <w:gridCol w:w="2528"/>
        <w:gridCol w:w="1945"/>
        <w:gridCol w:w="2528"/>
      </w:tblGrid>
      <w:tr w:rsidR="002E01A3" w:rsidRPr="00D03CA0" w:rsidTr="002E01A3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1A3" w:rsidRPr="00D03CA0" w:rsidRDefault="002E01A3" w:rsidP="002E01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13. Товарный код 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01A3" w:rsidRPr="00D03CA0" w:rsidRDefault="002E01A3" w:rsidP="002E01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1A3" w:rsidRPr="00D03CA0" w:rsidRDefault="002E01A3" w:rsidP="002E01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 Маркировка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01A3" w:rsidRPr="00D03CA0" w:rsidRDefault="002E01A3" w:rsidP="002E01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01A3" w:rsidRPr="00D03CA0" w:rsidRDefault="002E01A3" w:rsidP="002E01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15. Количество мест, вид упаковки </w:t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  <w:t xml:space="preserve"> </w:t>
      </w:r>
    </w:p>
    <w:tbl>
      <w:tblPr>
        <w:tblW w:w="49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2"/>
        <w:gridCol w:w="1185"/>
        <w:gridCol w:w="1359"/>
        <w:gridCol w:w="1185"/>
        <w:gridCol w:w="1803"/>
        <w:gridCol w:w="1204"/>
      </w:tblGrid>
      <w:tr w:rsidR="002E01A3" w:rsidRPr="00D03CA0" w:rsidTr="002E01A3"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1A3" w:rsidRPr="00D03CA0" w:rsidRDefault="002E01A3" w:rsidP="002E01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 Вес брутто, нетто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01A3" w:rsidRPr="00D03CA0" w:rsidRDefault="002E01A3" w:rsidP="002E01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1A3" w:rsidRPr="00D03CA0" w:rsidRDefault="002E01A3" w:rsidP="002E01A3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 Объем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01A3" w:rsidRPr="00D03CA0" w:rsidRDefault="002E01A3" w:rsidP="002E01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1A3" w:rsidRPr="00D03CA0" w:rsidRDefault="002E01A3" w:rsidP="002E01A3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 Стоимость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01A3" w:rsidRPr="00D03CA0" w:rsidRDefault="002E01A3" w:rsidP="002E01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01A3" w:rsidRPr="00D03CA0" w:rsidRDefault="002E01A3" w:rsidP="002E01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19. Размер упаковки </w:t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  <w:t xml:space="preserve"> </w:t>
      </w:r>
    </w:p>
    <w:p w:rsidR="002E01A3" w:rsidRPr="00D03CA0" w:rsidRDefault="002E01A3" w:rsidP="002E01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E01A3" w:rsidRPr="00D03CA0" w:rsidRDefault="002E01A3" w:rsidP="002E01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20. Требуемые документы </w:t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  <w:t xml:space="preserve"> </w:t>
      </w:r>
    </w:p>
    <w:p w:rsidR="002E01A3" w:rsidRPr="00D03CA0" w:rsidRDefault="002E01A3" w:rsidP="002E01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  <w:t xml:space="preserve"> </w:t>
      </w:r>
    </w:p>
    <w:p w:rsidR="002E01A3" w:rsidRPr="00D03CA0" w:rsidRDefault="002E01A3" w:rsidP="002E01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21. Особые отметки </w:t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  <w:t xml:space="preserve"> </w:t>
      </w:r>
    </w:p>
    <w:p w:rsidR="002E01A3" w:rsidRPr="00D03CA0" w:rsidRDefault="002E01A3" w:rsidP="002E01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  <w:t xml:space="preserve"> </w:t>
      </w:r>
    </w:p>
    <w:p w:rsidR="002E01A3" w:rsidRPr="00D03CA0" w:rsidRDefault="002E01A3" w:rsidP="002E01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  <w:t xml:space="preserve"> </w:t>
      </w:r>
    </w:p>
    <w:p w:rsidR="002E01A3" w:rsidRPr="00D03CA0" w:rsidRDefault="002E01A3" w:rsidP="002E01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  <w:t xml:space="preserve"> </w:t>
      </w:r>
    </w:p>
    <w:p w:rsidR="002E01A3" w:rsidRPr="00D03CA0" w:rsidRDefault="002E01A3" w:rsidP="002E01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  <w:t xml:space="preserve"> </w:t>
      </w:r>
    </w:p>
    <w:p w:rsidR="002E01A3" w:rsidRPr="00D03CA0" w:rsidRDefault="002E01A3" w:rsidP="002E01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E01A3" w:rsidRPr="00D03CA0" w:rsidRDefault="002E01A3" w:rsidP="002E01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22. Подпись клиента  </w:t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D03CA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  <w:t xml:space="preserve"> </w:t>
      </w:r>
    </w:p>
    <w:p w:rsidR="002E01A3" w:rsidRPr="00D03CA0" w:rsidRDefault="002E01A3" w:rsidP="002E01A3">
      <w:pPr>
        <w:ind w:left="-709"/>
        <w:rPr>
          <w:rFonts w:ascii="Times New Roman" w:hAnsi="Times New Roman" w:cs="Times New Roman"/>
          <w:sz w:val="18"/>
          <w:szCs w:val="18"/>
        </w:rPr>
      </w:pPr>
    </w:p>
    <w:p w:rsidR="00F1582A" w:rsidRDefault="00F1582A" w:rsidP="002E01A3">
      <w:pPr>
        <w:ind w:left="7088"/>
        <w:rPr>
          <w:rFonts w:ascii="Times New Roman" w:hAnsi="Times New Roman" w:cs="Times New Roman"/>
          <w:sz w:val="18"/>
          <w:szCs w:val="18"/>
        </w:rPr>
      </w:pPr>
    </w:p>
    <w:p w:rsidR="00F1582A" w:rsidRDefault="00F1582A" w:rsidP="002E01A3">
      <w:pPr>
        <w:ind w:left="7088"/>
        <w:rPr>
          <w:rFonts w:ascii="Times New Roman" w:hAnsi="Times New Roman" w:cs="Times New Roman"/>
          <w:sz w:val="18"/>
          <w:szCs w:val="18"/>
        </w:rPr>
      </w:pPr>
    </w:p>
    <w:p w:rsidR="009A30CF" w:rsidRDefault="009A30CF">
      <w:pPr>
        <w:rPr>
          <w:rFonts w:ascii="Times New Roman" w:hAnsi="Times New Roman" w:cs="Times New Roman"/>
          <w:sz w:val="18"/>
          <w:szCs w:val="18"/>
        </w:rPr>
      </w:pPr>
    </w:p>
    <w:p w:rsidR="00872AFB" w:rsidRDefault="00872AFB" w:rsidP="002E01A3">
      <w:pPr>
        <w:ind w:left="7088"/>
        <w:rPr>
          <w:rFonts w:ascii="Times New Roman" w:hAnsi="Times New Roman" w:cs="Times New Roman"/>
          <w:sz w:val="18"/>
          <w:szCs w:val="18"/>
        </w:rPr>
      </w:pPr>
    </w:p>
    <w:p w:rsidR="002E01A3" w:rsidRPr="00D03CA0" w:rsidRDefault="002E01A3" w:rsidP="002E01A3">
      <w:pPr>
        <w:ind w:left="7088"/>
        <w:rPr>
          <w:rFonts w:ascii="Times New Roman" w:hAnsi="Times New Roman" w:cs="Times New Roman"/>
          <w:sz w:val="18"/>
          <w:szCs w:val="18"/>
        </w:rPr>
      </w:pPr>
      <w:bookmarkStart w:id="2" w:name="_GoBack"/>
      <w:bookmarkEnd w:id="2"/>
      <w:r w:rsidRPr="00D03CA0">
        <w:rPr>
          <w:rFonts w:ascii="Times New Roman" w:hAnsi="Times New Roman" w:cs="Times New Roman"/>
          <w:sz w:val="18"/>
          <w:szCs w:val="18"/>
        </w:rPr>
        <w:lastRenderedPageBreak/>
        <w:t>Приложение № 3</w:t>
      </w:r>
    </w:p>
    <w:p w:rsidR="00F1582A" w:rsidRPr="00D03CA0" w:rsidRDefault="00F1582A" w:rsidP="00F1582A">
      <w:pPr>
        <w:spacing w:before="180" w:after="0" w:line="240" w:lineRule="atLeast"/>
        <w:ind w:left="7088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К Договору транспортной экспедиции №_</w:t>
      </w:r>
      <w:r w:rsidR="00EF2FBE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 «</w:t>
      </w: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="00E90B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872AFB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_г </w:t>
      </w:r>
    </w:p>
    <w:p w:rsidR="002E01A3" w:rsidRPr="00D03CA0" w:rsidRDefault="002E01A3" w:rsidP="002E01A3">
      <w:pPr>
        <w:ind w:left="7088"/>
        <w:rPr>
          <w:rFonts w:ascii="Times New Roman" w:hAnsi="Times New Roman" w:cs="Times New Roman"/>
          <w:sz w:val="18"/>
          <w:szCs w:val="18"/>
        </w:rPr>
      </w:pPr>
    </w:p>
    <w:p w:rsidR="002E01A3" w:rsidRPr="00D03CA0" w:rsidRDefault="002E01A3" w:rsidP="002E01A3">
      <w:pPr>
        <w:ind w:left="7088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383"/>
        <w:gridCol w:w="377"/>
        <w:gridCol w:w="373"/>
        <w:gridCol w:w="367"/>
        <w:gridCol w:w="364"/>
        <w:gridCol w:w="360"/>
        <w:gridCol w:w="355"/>
        <w:gridCol w:w="352"/>
        <w:gridCol w:w="348"/>
        <w:gridCol w:w="345"/>
        <w:gridCol w:w="342"/>
        <w:gridCol w:w="339"/>
        <w:gridCol w:w="335"/>
        <w:gridCol w:w="332"/>
        <w:gridCol w:w="330"/>
        <w:gridCol w:w="327"/>
        <w:gridCol w:w="324"/>
        <w:gridCol w:w="381"/>
        <w:gridCol w:w="461"/>
        <w:gridCol w:w="399"/>
        <w:gridCol w:w="378"/>
        <w:gridCol w:w="450"/>
        <w:gridCol w:w="311"/>
        <w:gridCol w:w="309"/>
        <w:gridCol w:w="255"/>
        <w:gridCol w:w="255"/>
        <w:gridCol w:w="85"/>
        <w:gridCol w:w="75"/>
      </w:tblGrid>
      <w:tr w:rsidR="002E01A3" w:rsidRPr="00D03CA0" w:rsidTr="00270B7D">
        <w:trPr>
          <w:gridAfter w:val="1"/>
          <w:hidden/>
        </w:trPr>
        <w:tc>
          <w:tcPr>
            <w:tcW w:w="43" w:type="dxa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383" w:type="dxa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377" w:type="dxa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373" w:type="dxa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355" w:type="dxa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348" w:type="dxa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342" w:type="dxa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324" w:type="dxa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381" w:type="dxa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461" w:type="dxa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378" w:type="dxa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311" w:type="dxa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309" w:type="dxa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85" w:type="dxa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</w:tr>
      <w:tr w:rsidR="002E01A3" w:rsidRPr="00D03CA0" w:rsidTr="002E01A3">
        <w:trPr>
          <w:trHeight w:val="705"/>
        </w:trPr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4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Экспедиторская расписка № _________ от </w:t>
            </w: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E01A3" w:rsidRPr="00D03CA0" w:rsidTr="002E01A3">
        <w:trPr>
          <w:trHeight w:val="150"/>
        </w:trPr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E01A3" w:rsidRPr="00D03CA0" w:rsidTr="002E01A3">
        <w:trPr>
          <w:trHeight w:val="255"/>
        </w:trPr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8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Экспедитор: ООО "АТЭК" ИНН 7816324612 ОГРН 1167847162020  </w:t>
            </w:r>
          </w:p>
        </w:tc>
      </w:tr>
      <w:tr w:rsidR="002E01A3" w:rsidRPr="00D03CA0" w:rsidTr="002E01A3">
        <w:trPr>
          <w:trHeight w:val="255"/>
        </w:trPr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0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Санкт-Петербург, ул. Заозерная дом 10. Тел. +7(812) 644-86-69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ind w:left="-5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www.atec-logistic.ru</w:t>
            </w:r>
          </w:p>
        </w:tc>
      </w:tr>
      <w:tr w:rsidR="002E01A3" w:rsidRPr="00D03CA0" w:rsidTr="002E01A3">
        <w:trPr>
          <w:trHeight w:val="255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8"/>
            <w:tcBorders>
              <w:bottom w:val="single" w:sz="6" w:space="0" w:color="000000"/>
            </w:tcBorders>
            <w:vAlign w:val="center"/>
            <w:hideMark/>
          </w:tcPr>
          <w:p w:rsidR="002E01A3" w:rsidRPr="00D03CA0" w:rsidRDefault="002E01A3" w:rsidP="0027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Москва, </w:t>
            </w:r>
            <w:r w:rsidR="00270B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="00270B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Чермянская</w:t>
            </w:r>
            <w:proofErr w:type="spellEnd"/>
            <w:r w:rsidR="00270B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3 стр. 2</w:t>
            </w:r>
            <w:r w:rsidRPr="00D03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Тел.: +7(495) 255-39-29</w:t>
            </w:r>
          </w:p>
        </w:tc>
      </w:tr>
      <w:tr w:rsidR="002E01A3" w:rsidRPr="00D03CA0" w:rsidTr="002E01A3">
        <w:trPr>
          <w:trHeight w:val="120"/>
        </w:trPr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E01A3" w:rsidRPr="00D03CA0" w:rsidTr="002E01A3">
        <w:trPr>
          <w:trHeight w:val="495"/>
        </w:trPr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Отправитель: </w:t>
            </w: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Получатель: </w:t>
            </w: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E01A3" w:rsidRPr="00D03CA0" w:rsidTr="002E01A3">
        <w:trPr>
          <w:trHeight w:val="495"/>
        </w:trPr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Адрес:</w:t>
            </w: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Адрес: </w:t>
            </w: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E01A3" w:rsidRPr="00D03CA0" w:rsidTr="002E01A3">
        <w:trPr>
          <w:trHeight w:val="255"/>
        </w:trPr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E01A3" w:rsidRPr="00D03CA0" w:rsidTr="002E01A3">
        <w:trPr>
          <w:trHeight w:val="255"/>
        </w:trPr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E01A3" w:rsidRPr="00D03CA0" w:rsidTr="002E01A3">
        <w:trPr>
          <w:trHeight w:val="255"/>
        </w:trPr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E01A3" w:rsidRPr="00D03CA0" w:rsidTr="002E01A3">
        <w:trPr>
          <w:trHeight w:val="255"/>
        </w:trPr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Плательщик </w:t>
            </w: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2"/>
            <w:vMerge w:val="restart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E01A3" w:rsidRPr="00D03CA0" w:rsidTr="002E01A3">
        <w:trPr>
          <w:trHeight w:val="255"/>
        </w:trPr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Адрес: </w:t>
            </w: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E01A3" w:rsidRPr="00D03CA0" w:rsidTr="002E01A3">
        <w:trPr>
          <w:trHeight w:val="255"/>
        </w:trPr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E01A3" w:rsidRPr="00D03CA0" w:rsidTr="002E01A3">
        <w:trPr>
          <w:trHeight w:val="255"/>
        </w:trPr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E01A3" w:rsidRPr="00D03CA0" w:rsidTr="002E01A3">
        <w:trPr>
          <w:trHeight w:val="255"/>
        </w:trPr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E01A3" w:rsidRPr="00D03CA0" w:rsidTr="002E01A3">
        <w:trPr>
          <w:trHeight w:val="255"/>
        </w:trPr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Кол. мест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Вес, кг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Объем(м3)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E01A3" w:rsidRPr="00D03CA0" w:rsidTr="002E01A3">
        <w:trPr>
          <w:trHeight w:val="255"/>
        </w:trPr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E01A3" w:rsidRPr="00D03CA0" w:rsidTr="002E01A3">
        <w:trPr>
          <w:trHeight w:val="255"/>
        </w:trPr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E01A3" w:rsidRPr="00D03CA0" w:rsidTr="002E01A3">
        <w:trPr>
          <w:trHeight w:val="255"/>
        </w:trPr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2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 оплаты: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E01A3" w:rsidRPr="00D03CA0" w:rsidTr="002E01A3">
        <w:trPr>
          <w:trHeight w:val="255"/>
        </w:trPr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E01A3" w:rsidRPr="00270B7D" w:rsidTr="002E01A3">
        <w:trPr>
          <w:trHeight w:val="1695"/>
        </w:trPr>
        <w:tc>
          <w:tcPr>
            <w:tcW w:w="0" w:type="auto"/>
            <w:vAlign w:val="center"/>
            <w:hideMark/>
          </w:tcPr>
          <w:p w:rsidR="002E01A3" w:rsidRPr="00270B7D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6"/>
            <w:vAlign w:val="center"/>
            <w:hideMark/>
          </w:tcPr>
          <w:p w:rsidR="00270B7D" w:rsidRPr="00270B7D" w:rsidRDefault="00270B7D" w:rsidP="0027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910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9109"/>
            </w:tblGrid>
            <w:tr w:rsidR="00270B7D" w:rsidRPr="00270B7D" w:rsidTr="00270B7D">
              <w:tc>
                <w:tcPr>
                  <w:tcW w:w="9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0B7D" w:rsidRPr="00270B7D" w:rsidRDefault="00270B7D" w:rsidP="00270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70B7D">
                    <w:rPr>
                      <w:rFonts w:ascii="ArialMT" w:eastAsia="Times New Roman" w:hAnsi="ArialMT" w:cs="Times New Roman"/>
                      <w:b/>
                      <w:color w:val="000000"/>
                      <w:sz w:val="14"/>
                      <w:szCs w:val="14"/>
                      <w:lang w:eastAsia="ru-RU"/>
                    </w:rPr>
                    <w:t xml:space="preserve">Сопроводительный документ: </w:t>
                  </w:r>
                  <w:r w:rsidRPr="00270B7D">
                    <w:rPr>
                      <w:rFonts w:ascii="ArialMT" w:eastAsia="Times New Roman" w:hAnsi="ArialMT" w:cs="Times New Roman"/>
                      <w:b/>
                      <w:color w:val="000000"/>
                      <w:sz w:val="14"/>
                      <w:szCs w:val="14"/>
                      <w:lang w:eastAsia="ru-RU"/>
                    </w:rPr>
                    <w:br/>
                    <w:t>При подписании настоящего поручения Клиент выражает безусловное согласие с условиями договора</w:t>
                  </w:r>
                  <w:r w:rsidRPr="00270B7D">
                    <w:rPr>
                      <w:rFonts w:ascii="ArialMT" w:eastAsia="Times New Roman" w:hAnsi="ArialMT" w:cs="Times New Roman"/>
                      <w:b/>
                      <w:color w:val="000000"/>
                      <w:sz w:val="14"/>
                      <w:szCs w:val="14"/>
                      <w:lang w:eastAsia="ru-RU"/>
                    </w:rPr>
                    <w:br/>
                    <w:t>транспортной экспедиции, являющегося неотъемлемой частью настоящего поручения. Клиент подтверждает,</w:t>
                  </w:r>
                  <w:r w:rsidRPr="00270B7D">
                    <w:rPr>
                      <w:rFonts w:ascii="ArialMT" w:eastAsia="Times New Roman" w:hAnsi="ArialMT" w:cs="Times New Roman"/>
                      <w:b/>
                      <w:color w:val="000000"/>
                      <w:sz w:val="14"/>
                      <w:szCs w:val="14"/>
                      <w:lang w:eastAsia="ru-RU"/>
                    </w:rPr>
                    <w:br/>
                    <w:t>что отправление не содержит предметы, запрещенные к перевозке. С правилами перевозки Клиент</w:t>
                  </w:r>
                  <w:r w:rsidRPr="00270B7D">
                    <w:rPr>
                      <w:rFonts w:ascii="ArialMT" w:eastAsia="Times New Roman" w:hAnsi="ArialMT" w:cs="Times New Roman"/>
                      <w:b/>
                      <w:color w:val="000000"/>
                      <w:sz w:val="14"/>
                      <w:szCs w:val="14"/>
                      <w:lang w:eastAsia="ru-RU"/>
                    </w:rPr>
                    <w:br/>
                    <w:t>ознакомлен. Тара и упаковка отправляемого груза должна соответствовать требованиям ГОСТ 15846-2002.</w:t>
                  </w:r>
                  <w:r w:rsidRPr="00270B7D">
                    <w:rPr>
                      <w:rFonts w:ascii="ArialMT" w:eastAsia="Times New Roman" w:hAnsi="ArialMT" w:cs="Times New Roman"/>
                      <w:b/>
                      <w:color w:val="000000"/>
                      <w:sz w:val="14"/>
                      <w:szCs w:val="14"/>
                      <w:lang w:eastAsia="ru-RU"/>
                    </w:rPr>
                    <w:br/>
                    <w:t>При несоблюдении указанных требований, грузоотправитель является субъектом ответственности согласно</w:t>
                  </w:r>
                  <w:r w:rsidRPr="00270B7D">
                    <w:rPr>
                      <w:rFonts w:ascii="ArialMT" w:eastAsia="Times New Roman" w:hAnsi="ArialMT" w:cs="Times New Roman"/>
                      <w:b/>
                      <w:color w:val="000000"/>
                      <w:sz w:val="14"/>
                      <w:szCs w:val="14"/>
                      <w:lang w:eastAsia="ru-RU"/>
                    </w:rPr>
                    <w:br/>
                    <w:t>ГОСТ 26653-90.</w:t>
                  </w:r>
                  <w:r w:rsidRPr="00270B7D">
                    <w:rPr>
                      <w:rFonts w:ascii="ArialMT" w:eastAsia="Times New Roman" w:hAnsi="ArialMT" w:cs="Times New Roman"/>
                      <w:b/>
                      <w:color w:val="000000"/>
                      <w:sz w:val="14"/>
                      <w:szCs w:val="14"/>
                      <w:lang w:eastAsia="ru-RU"/>
                    </w:rPr>
                    <w:br/>
                    <w:t xml:space="preserve">Принял____________________ Сдал____________________ </w:t>
                  </w:r>
                  <w:r w:rsidRPr="00270B7D">
                    <w:rPr>
                      <w:rFonts w:ascii="ArialMT" w:eastAsia="Times New Roman" w:hAnsi="ArialMT" w:cs="Times New Roman"/>
                      <w:b/>
                      <w:color w:val="000000"/>
                      <w:sz w:val="14"/>
                      <w:szCs w:val="14"/>
                      <w:lang w:eastAsia="ru-RU"/>
                    </w:rPr>
                    <w:br/>
                    <w:t xml:space="preserve">Я подтверждаю, что на грузе отсутствуют внешние повреждения </w:t>
                  </w:r>
                  <w:proofErr w:type="gramStart"/>
                  <w:r w:rsidRPr="00270B7D">
                    <w:rPr>
                      <w:rFonts w:ascii="ArialMT" w:eastAsia="Times New Roman" w:hAnsi="ArialMT" w:cs="Times New Roman"/>
                      <w:b/>
                      <w:color w:val="000000"/>
                      <w:sz w:val="14"/>
                      <w:szCs w:val="14"/>
                      <w:lang w:eastAsia="ru-RU"/>
                    </w:rPr>
                    <w:t>упаковки ,</w:t>
                  </w:r>
                  <w:proofErr w:type="gramEnd"/>
                  <w:r w:rsidRPr="00270B7D">
                    <w:rPr>
                      <w:rFonts w:ascii="ArialMT" w:eastAsia="Times New Roman" w:hAnsi="ArialMT" w:cs="Times New Roman"/>
                      <w:b/>
                      <w:color w:val="000000"/>
                      <w:sz w:val="14"/>
                      <w:szCs w:val="14"/>
                      <w:lang w:eastAsia="ru-RU"/>
                    </w:rPr>
                    <w:t xml:space="preserve"> количество мест и вес</w:t>
                  </w:r>
                  <w:r w:rsidRPr="00270B7D">
                    <w:rPr>
                      <w:rFonts w:ascii="ArialMT" w:eastAsia="Times New Roman" w:hAnsi="ArialMT" w:cs="Times New Roman"/>
                      <w:b/>
                      <w:color w:val="000000"/>
                      <w:sz w:val="14"/>
                      <w:szCs w:val="14"/>
                      <w:lang w:eastAsia="ru-RU"/>
                    </w:rPr>
                    <w:br/>
                    <w:t>соответствует указанным данным в экспедиторской расписке.</w:t>
                  </w:r>
                  <w:r w:rsidRPr="00270B7D">
                    <w:rPr>
                      <w:rFonts w:ascii="ArialMT" w:eastAsia="Times New Roman" w:hAnsi="ArialMT" w:cs="Times New Roman"/>
                      <w:b/>
                      <w:color w:val="000000"/>
                      <w:sz w:val="14"/>
                      <w:szCs w:val="14"/>
                      <w:lang w:eastAsia="ru-RU"/>
                    </w:rPr>
                    <w:br/>
                    <w:t xml:space="preserve">Получил ______________________/______________________/ "___"_____________20__г. </w:t>
                  </w:r>
                </w:p>
              </w:tc>
            </w:tr>
          </w:tbl>
          <w:p w:rsidR="002E01A3" w:rsidRPr="00270B7D" w:rsidRDefault="002E01A3" w:rsidP="002E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270B7D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270B7D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E01A3" w:rsidRPr="00270B7D" w:rsidTr="002E01A3">
        <w:trPr>
          <w:trHeight w:val="255"/>
        </w:trPr>
        <w:tc>
          <w:tcPr>
            <w:tcW w:w="0" w:type="auto"/>
            <w:vAlign w:val="center"/>
            <w:hideMark/>
          </w:tcPr>
          <w:p w:rsidR="002E01A3" w:rsidRPr="00270B7D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270B7D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270B7D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270B7D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270B7D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270B7D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270B7D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270B7D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270B7D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270B7D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270B7D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270B7D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270B7D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270B7D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270B7D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270B7D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270B7D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270B7D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270B7D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270B7D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270B7D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270B7D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270B7D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270B7D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270B7D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270B7D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270B7D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270B7D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1A3" w:rsidRPr="00270B7D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0B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</w:tr>
    </w:tbl>
    <w:p w:rsidR="002E01A3" w:rsidRPr="00D03CA0" w:rsidRDefault="002E01A3" w:rsidP="002E01A3">
      <w:pPr>
        <w:ind w:left="7088"/>
        <w:rPr>
          <w:rFonts w:ascii="Times New Roman" w:hAnsi="Times New Roman" w:cs="Times New Roman"/>
          <w:sz w:val="18"/>
          <w:szCs w:val="18"/>
        </w:rPr>
      </w:pPr>
    </w:p>
    <w:p w:rsidR="002E01A3" w:rsidRPr="00D03CA0" w:rsidRDefault="002E01A3" w:rsidP="002E01A3">
      <w:pPr>
        <w:ind w:left="7088"/>
        <w:rPr>
          <w:rFonts w:ascii="Times New Roman" w:hAnsi="Times New Roman" w:cs="Times New Roman"/>
          <w:sz w:val="18"/>
          <w:szCs w:val="18"/>
        </w:rPr>
      </w:pPr>
    </w:p>
    <w:p w:rsidR="002E01A3" w:rsidRPr="00D03CA0" w:rsidRDefault="002E01A3" w:rsidP="002E01A3">
      <w:pPr>
        <w:rPr>
          <w:rFonts w:ascii="Times New Roman" w:hAnsi="Times New Roman" w:cs="Times New Roman"/>
          <w:sz w:val="18"/>
          <w:szCs w:val="18"/>
        </w:rPr>
      </w:pPr>
    </w:p>
    <w:p w:rsidR="002E01A3" w:rsidRPr="00D03CA0" w:rsidRDefault="002E01A3" w:rsidP="002E01A3">
      <w:pPr>
        <w:rPr>
          <w:rFonts w:ascii="Times New Roman" w:hAnsi="Times New Roman" w:cs="Times New Roman"/>
          <w:sz w:val="18"/>
          <w:szCs w:val="18"/>
        </w:rPr>
      </w:pPr>
    </w:p>
    <w:p w:rsidR="00F1582A" w:rsidRDefault="009A30CF" w:rsidP="009A30C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2E01A3" w:rsidRPr="00D03CA0" w:rsidRDefault="002E01A3" w:rsidP="002E01A3">
      <w:pPr>
        <w:ind w:left="7088"/>
        <w:rPr>
          <w:rFonts w:ascii="Times New Roman" w:hAnsi="Times New Roman" w:cs="Times New Roman"/>
          <w:sz w:val="18"/>
          <w:szCs w:val="18"/>
        </w:rPr>
      </w:pPr>
      <w:r w:rsidRPr="00D03CA0">
        <w:rPr>
          <w:rFonts w:ascii="Times New Roman" w:hAnsi="Times New Roman" w:cs="Times New Roman"/>
          <w:sz w:val="18"/>
          <w:szCs w:val="18"/>
        </w:rPr>
        <w:lastRenderedPageBreak/>
        <w:t>Приложение № 4</w:t>
      </w:r>
    </w:p>
    <w:p w:rsidR="00F1582A" w:rsidRPr="00D03CA0" w:rsidRDefault="00F1582A" w:rsidP="00F1582A">
      <w:pPr>
        <w:spacing w:before="180" w:after="0" w:line="240" w:lineRule="atLeast"/>
        <w:ind w:left="7088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К Договору транспортной экспедиции </w:t>
      </w:r>
      <w:proofErr w:type="gramStart"/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№</w:t>
      </w:r>
      <w:r w:rsidR="00EF2F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«</w:t>
      </w:r>
      <w:r w:rsidR="00270B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F2F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872AFB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_г </w:t>
      </w:r>
    </w:p>
    <w:p w:rsidR="002E01A3" w:rsidRPr="00D03CA0" w:rsidRDefault="002E01A3" w:rsidP="002E01A3">
      <w:pPr>
        <w:ind w:left="7088"/>
        <w:rPr>
          <w:rFonts w:ascii="Times New Roman" w:hAnsi="Times New Roman" w:cs="Times New Roman"/>
          <w:sz w:val="18"/>
          <w:szCs w:val="18"/>
        </w:rPr>
      </w:pPr>
    </w:p>
    <w:p w:rsidR="002E01A3" w:rsidRPr="00D03CA0" w:rsidRDefault="002E01A3" w:rsidP="002E01A3">
      <w:pPr>
        <w:pStyle w:val="HTM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03CA0">
        <w:rPr>
          <w:rFonts w:ascii="Times New Roman" w:hAnsi="Times New Roman" w:cs="Times New Roman"/>
          <w:b/>
          <w:sz w:val="18"/>
          <w:szCs w:val="18"/>
        </w:rPr>
        <w:t>СКЛАДСКАЯ РАСПИСКА</w:t>
      </w:r>
    </w:p>
    <w:p w:rsidR="002E01A3" w:rsidRPr="00D03CA0" w:rsidRDefault="002E01A3" w:rsidP="002E01A3">
      <w:pPr>
        <w:spacing w:after="240"/>
        <w:rPr>
          <w:rFonts w:ascii="Times New Roman" w:eastAsia="Times New Roman" w:hAnsi="Times New Roman" w:cs="Times New Roman"/>
          <w:sz w:val="18"/>
          <w:szCs w:val="18"/>
        </w:rPr>
      </w:pPr>
    </w:p>
    <w:p w:rsidR="002E01A3" w:rsidRPr="00D03CA0" w:rsidRDefault="002E01A3" w:rsidP="002E01A3">
      <w:pPr>
        <w:pStyle w:val="HTML"/>
        <w:rPr>
          <w:rFonts w:ascii="Times New Roman" w:hAnsi="Times New Roman" w:cs="Times New Roman"/>
          <w:sz w:val="18"/>
          <w:szCs w:val="18"/>
        </w:rPr>
      </w:pPr>
      <w:r w:rsidRPr="00D03CA0">
        <w:rPr>
          <w:rFonts w:ascii="Times New Roman" w:hAnsi="Times New Roman" w:cs="Times New Roman"/>
          <w:sz w:val="18"/>
          <w:szCs w:val="18"/>
        </w:rPr>
        <w:t xml:space="preserve">    _______________                                   ________________</w:t>
      </w:r>
    </w:p>
    <w:p w:rsidR="002E01A3" w:rsidRPr="00D03CA0" w:rsidRDefault="002E01A3" w:rsidP="002E01A3">
      <w:pPr>
        <w:pStyle w:val="HTML"/>
        <w:rPr>
          <w:rFonts w:ascii="Times New Roman" w:hAnsi="Times New Roman" w:cs="Times New Roman"/>
          <w:sz w:val="18"/>
          <w:szCs w:val="18"/>
        </w:rPr>
      </w:pPr>
      <w:r w:rsidRPr="00D03CA0">
        <w:rPr>
          <w:rFonts w:ascii="Times New Roman" w:hAnsi="Times New Roman" w:cs="Times New Roman"/>
          <w:sz w:val="18"/>
          <w:szCs w:val="18"/>
        </w:rPr>
        <w:t xml:space="preserve">      1 (дата)                                             2 (номер)</w:t>
      </w:r>
    </w:p>
    <w:p w:rsidR="002E01A3" w:rsidRPr="00D03CA0" w:rsidRDefault="002E01A3" w:rsidP="002E01A3">
      <w:pPr>
        <w:spacing w:after="240"/>
        <w:rPr>
          <w:rFonts w:ascii="Times New Roman" w:eastAsia="Times New Roman" w:hAnsi="Times New Roman" w:cs="Times New Roman"/>
          <w:sz w:val="18"/>
          <w:szCs w:val="18"/>
        </w:rPr>
      </w:pPr>
    </w:p>
    <w:p w:rsidR="002E01A3" w:rsidRPr="00D03CA0" w:rsidRDefault="002E01A3" w:rsidP="002E01A3">
      <w:pPr>
        <w:pStyle w:val="HTML"/>
        <w:rPr>
          <w:rFonts w:ascii="Times New Roman" w:hAnsi="Times New Roman" w:cs="Times New Roman"/>
          <w:sz w:val="18"/>
          <w:szCs w:val="18"/>
        </w:rPr>
      </w:pPr>
      <w:r w:rsidRPr="00D03CA0">
        <w:rPr>
          <w:rFonts w:ascii="Times New Roman" w:hAnsi="Times New Roman" w:cs="Times New Roman"/>
          <w:sz w:val="18"/>
          <w:szCs w:val="18"/>
        </w:rPr>
        <w:t>3 Клиент __________________________________________________________________</w:t>
      </w:r>
    </w:p>
    <w:p w:rsidR="002E01A3" w:rsidRPr="00D03CA0" w:rsidRDefault="002E01A3" w:rsidP="002E01A3">
      <w:pPr>
        <w:pStyle w:val="HTML"/>
        <w:rPr>
          <w:rFonts w:ascii="Times New Roman" w:hAnsi="Times New Roman" w:cs="Times New Roman"/>
          <w:sz w:val="18"/>
          <w:szCs w:val="18"/>
        </w:rPr>
      </w:pPr>
      <w:r w:rsidRPr="00D03CA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="008746AF" w:rsidRPr="00D03CA0">
        <w:rPr>
          <w:rFonts w:ascii="Times New Roman" w:hAnsi="Times New Roman" w:cs="Times New Roman"/>
          <w:sz w:val="18"/>
          <w:szCs w:val="18"/>
        </w:rPr>
        <w:t>_</w:t>
      </w:r>
    </w:p>
    <w:p w:rsidR="002E01A3" w:rsidRPr="00D03CA0" w:rsidRDefault="002E01A3" w:rsidP="002E01A3">
      <w:pPr>
        <w:pStyle w:val="HTML"/>
        <w:rPr>
          <w:rFonts w:ascii="Times New Roman" w:hAnsi="Times New Roman" w:cs="Times New Roman"/>
          <w:sz w:val="18"/>
          <w:szCs w:val="18"/>
        </w:rPr>
      </w:pPr>
      <w:r w:rsidRPr="00D03CA0">
        <w:rPr>
          <w:rFonts w:ascii="Times New Roman" w:hAnsi="Times New Roman" w:cs="Times New Roman"/>
          <w:sz w:val="18"/>
          <w:szCs w:val="18"/>
        </w:rPr>
        <w:t>4 Экспедитор ______________________________________________________________</w:t>
      </w:r>
    </w:p>
    <w:p w:rsidR="002E01A3" w:rsidRPr="00D03CA0" w:rsidRDefault="002E01A3" w:rsidP="002E01A3">
      <w:pPr>
        <w:pStyle w:val="HTML"/>
        <w:rPr>
          <w:rFonts w:ascii="Times New Roman" w:hAnsi="Times New Roman" w:cs="Times New Roman"/>
          <w:sz w:val="18"/>
          <w:szCs w:val="18"/>
        </w:rPr>
      </w:pPr>
      <w:r w:rsidRPr="00D03CA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="008746AF" w:rsidRPr="00D03CA0">
        <w:rPr>
          <w:rFonts w:ascii="Times New Roman" w:hAnsi="Times New Roman" w:cs="Times New Roman"/>
          <w:sz w:val="18"/>
          <w:szCs w:val="18"/>
        </w:rPr>
        <w:t>__</w:t>
      </w:r>
    </w:p>
    <w:p w:rsidR="002E01A3" w:rsidRPr="00D03CA0" w:rsidRDefault="002E01A3" w:rsidP="002E01A3">
      <w:pPr>
        <w:pStyle w:val="HTML"/>
        <w:rPr>
          <w:rFonts w:ascii="Times New Roman" w:hAnsi="Times New Roman" w:cs="Times New Roman"/>
          <w:sz w:val="18"/>
          <w:szCs w:val="18"/>
        </w:rPr>
      </w:pPr>
      <w:r w:rsidRPr="00D03CA0">
        <w:rPr>
          <w:rFonts w:ascii="Times New Roman" w:hAnsi="Times New Roman" w:cs="Times New Roman"/>
          <w:sz w:val="18"/>
          <w:szCs w:val="18"/>
        </w:rPr>
        <w:t>5 Склад ___________________________________________________________________</w:t>
      </w:r>
    </w:p>
    <w:p w:rsidR="002E01A3" w:rsidRPr="00D03CA0" w:rsidRDefault="002E01A3" w:rsidP="002E01A3">
      <w:pPr>
        <w:pStyle w:val="HTML"/>
        <w:rPr>
          <w:rFonts w:ascii="Times New Roman" w:hAnsi="Times New Roman" w:cs="Times New Roman"/>
          <w:sz w:val="18"/>
          <w:szCs w:val="18"/>
        </w:rPr>
      </w:pPr>
      <w:r w:rsidRPr="00D03CA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2E01A3" w:rsidRPr="00D03CA0" w:rsidRDefault="002E01A3" w:rsidP="002E01A3">
      <w:pPr>
        <w:pStyle w:val="HTML"/>
        <w:rPr>
          <w:rFonts w:ascii="Times New Roman" w:hAnsi="Times New Roman" w:cs="Times New Roman"/>
          <w:sz w:val="18"/>
          <w:szCs w:val="18"/>
        </w:rPr>
      </w:pPr>
      <w:r w:rsidRPr="00D03CA0">
        <w:rPr>
          <w:rFonts w:ascii="Times New Roman" w:hAnsi="Times New Roman" w:cs="Times New Roman"/>
          <w:sz w:val="18"/>
          <w:szCs w:val="18"/>
        </w:rPr>
        <w:t>6 Страна происхождения груза ______________________________________________</w:t>
      </w:r>
    </w:p>
    <w:p w:rsidR="002E01A3" w:rsidRPr="00D03CA0" w:rsidRDefault="002E01A3" w:rsidP="002E01A3">
      <w:pPr>
        <w:pStyle w:val="HTML"/>
        <w:rPr>
          <w:rFonts w:ascii="Times New Roman" w:hAnsi="Times New Roman" w:cs="Times New Roman"/>
          <w:sz w:val="18"/>
          <w:szCs w:val="18"/>
        </w:rPr>
      </w:pPr>
      <w:r w:rsidRPr="00D03CA0">
        <w:rPr>
          <w:rFonts w:ascii="Times New Roman" w:hAnsi="Times New Roman" w:cs="Times New Roman"/>
          <w:sz w:val="18"/>
          <w:szCs w:val="18"/>
        </w:rPr>
        <w:t>7 Страхование _____________________________________________________________</w:t>
      </w:r>
    </w:p>
    <w:p w:rsidR="002E01A3" w:rsidRPr="00D03CA0" w:rsidRDefault="002E01A3" w:rsidP="002E01A3">
      <w:pPr>
        <w:pStyle w:val="HTML"/>
        <w:rPr>
          <w:rFonts w:ascii="Times New Roman" w:hAnsi="Times New Roman" w:cs="Times New Roman"/>
          <w:sz w:val="18"/>
          <w:szCs w:val="18"/>
        </w:rPr>
      </w:pPr>
      <w:r w:rsidRPr="00D03CA0">
        <w:rPr>
          <w:rFonts w:ascii="Times New Roman" w:hAnsi="Times New Roman" w:cs="Times New Roman"/>
          <w:sz w:val="18"/>
          <w:szCs w:val="18"/>
        </w:rPr>
        <w:t>8 Товарный код _________________ 9 Маркировка _____________________________</w:t>
      </w:r>
    </w:p>
    <w:p w:rsidR="002E01A3" w:rsidRPr="00D03CA0" w:rsidRDefault="002E01A3" w:rsidP="002E01A3">
      <w:pPr>
        <w:pStyle w:val="HTML"/>
        <w:rPr>
          <w:rFonts w:ascii="Times New Roman" w:hAnsi="Times New Roman" w:cs="Times New Roman"/>
          <w:sz w:val="18"/>
          <w:szCs w:val="18"/>
        </w:rPr>
      </w:pPr>
      <w:r w:rsidRPr="00D03CA0">
        <w:rPr>
          <w:rFonts w:ascii="Times New Roman" w:hAnsi="Times New Roman" w:cs="Times New Roman"/>
          <w:sz w:val="18"/>
          <w:szCs w:val="18"/>
        </w:rPr>
        <w:t>10 Количество мест, вид упаковки __________________________________________</w:t>
      </w:r>
    </w:p>
    <w:p w:rsidR="002E01A3" w:rsidRPr="00D03CA0" w:rsidRDefault="002E01A3" w:rsidP="002E01A3">
      <w:pPr>
        <w:pStyle w:val="HTML"/>
        <w:rPr>
          <w:rFonts w:ascii="Times New Roman" w:hAnsi="Times New Roman" w:cs="Times New Roman"/>
          <w:sz w:val="18"/>
          <w:szCs w:val="18"/>
        </w:rPr>
      </w:pPr>
      <w:r w:rsidRPr="00D03CA0">
        <w:rPr>
          <w:rFonts w:ascii="Times New Roman" w:hAnsi="Times New Roman" w:cs="Times New Roman"/>
          <w:sz w:val="18"/>
          <w:szCs w:val="18"/>
        </w:rPr>
        <w:t>11 Вес брутто, нетто ____________ 12 Объем ____________ 13 Стоимость ______</w:t>
      </w:r>
    </w:p>
    <w:p w:rsidR="002E01A3" w:rsidRPr="00D03CA0" w:rsidRDefault="002E01A3" w:rsidP="002E01A3">
      <w:pPr>
        <w:pStyle w:val="HTML"/>
        <w:rPr>
          <w:rFonts w:ascii="Times New Roman" w:hAnsi="Times New Roman" w:cs="Times New Roman"/>
          <w:sz w:val="18"/>
          <w:szCs w:val="18"/>
        </w:rPr>
      </w:pPr>
      <w:r w:rsidRPr="00D03CA0">
        <w:rPr>
          <w:rFonts w:ascii="Times New Roman" w:hAnsi="Times New Roman" w:cs="Times New Roman"/>
          <w:sz w:val="18"/>
          <w:szCs w:val="18"/>
        </w:rPr>
        <w:t>14 Размер упаковки ________________________________________________________</w:t>
      </w:r>
    </w:p>
    <w:p w:rsidR="002E01A3" w:rsidRPr="00D03CA0" w:rsidRDefault="002E01A3" w:rsidP="002E01A3">
      <w:pPr>
        <w:pStyle w:val="HTML"/>
        <w:rPr>
          <w:rFonts w:ascii="Times New Roman" w:hAnsi="Times New Roman" w:cs="Times New Roman"/>
          <w:sz w:val="18"/>
          <w:szCs w:val="18"/>
        </w:rPr>
      </w:pPr>
      <w:r w:rsidRPr="00D03CA0">
        <w:rPr>
          <w:rFonts w:ascii="Times New Roman" w:hAnsi="Times New Roman" w:cs="Times New Roman"/>
          <w:sz w:val="18"/>
          <w:szCs w:val="18"/>
        </w:rPr>
        <w:t>15 Условия ________________________________________________________________</w:t>
      </w:r>
    </w:p>
    <w:p w:rsidR="002E01A3" w:rsidRPr="00D03CA0" w:rsidRDefault="002E01A3" w:rsidP="002E01A3">
      <w:pPr>
        <w:pStyle w:val="HTML"/>
        <w:rPr>
          <w:rFonts w:ascii="Times New Roman" w:hAnsi="Times New Roman" w:cs="Times New Roman"/>
          <w:sz w:val="18"/>
          <w:szCs w:val="18"/>
        </w:rPr>
      </w:pPr>
      <w:r w:rsidRPr="00D03CA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="008746AF" w:rsidRPr="00D03CA0">
        <w:rPr>
          <w:rFonts w:ascii="Times New Roman" w:hAnsi="Times New Roman" w:cs="Times New Roman"/>
          <w:sz w:val="18"/>
          <w:szCs w:val="18"/>
        </w:rPr>
        <w:t>___</w:t>
      </w:r>
    </w:p>
    <w:p w:rsidR="002E01A3" w:rsidRPr="00D03CA0" w:rsidRDefault="002E01A3" w:rsidP="002E01A3">
      <w:pPr>
        <w:pStyle w:val="HTML"/>
        <w:rPr>
          <w:rFonts w:ascii="Times New Roman" w:hAnsi="Times New Roman" w:cs="Times New Roman"/>
          <w:sz w:val="18"/>
          <w:szCs w:val="18"/>
        </w:rPr>
      </w:pPr>
      <w:r w:rsidRPr="00D03CA0">
        <w:rPr>
          <w:rFonts w:ascii="Times New Roman" w:hAnsi="Times New Roman" w:cs="Times New Roman"/>
          <w:sz w:val="18"/>
          <w:szCs w:val="18"/>
        </w:rPr>
        <w:t>16 Особые отметки _________________________________________________________</w:t>
      </w:r>
    </w:p>
    <w:p w:rsidR="002E01A3" w:rsidRPr="00D03CA0" w:rsidRDefault="002E01A3" w:rsidP="002E01A3">
      <w:pPr>
        <w:pStyle w:val="HTML"/>
        <w:rPr>
          <w:rFonts w:ascii="Times New Roman" w:hAnsi="Times New Roman" w:cs="Times New Roman"/>
          <w:sz w:val="18"/>
          <w:szCs w:val="18"/>
        </w:rPr>
      </w:pPr>
      <w:r w:rsidRPr="00D03CA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2E01A3" w:rsidRPr="00D03CA0" w:rsidRDefault="002E01A3" w:rsidP="002E01A3">
      <w:pPr>
        <w:pStyle w:val="HTML"/>
        <w:rPr>
          <w:rFonts w:ascii="Times New Roman" w:hAnsi="Times New Roman" w:cs="Times New Roman"/>
          <w:sz w:val="18"/>
          <w:szCs w:val="18"/>
        </w:rPr>
      </w:pPr>
      <w:r w:rsidRPr="00D03CA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2E01A3" w:rsidRPr="00D03CA0" w:rsidRDefault="002E01A3" w:rsidP="002E01A3">
      <w:pPr>
        <w:pStyle w:val="HTML"/>
        <w:rPr>
          <w:rFonts w:ascii="Times New Roman" w:hAnsi="Times New Roman" w:cs="Times New Roman"/>
          <w:sz w:val="18"/>
          <w:szCs w:val="18"/>
        </w:rPr>
      </w:pPr>
      <w:r w:rsidRPr="00D03CA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2E01A3" w:rsidRPr="00D03CA0" w:rsidRDefault="002E01A3" w:rsidP="002E01A3">
      <w:pPr>
        <w:pStyle w:val="HTML"/>
        <w:rPr>
          <w:rFonts w:ascii="Times New Roman" w:hAnsi="Times New Roman" w:cs="Times New Roman"/>
          <w:sz w:val="18"/>
          <w:szCs w:val="18"/>
        </w:rPr>
      </w:pPr>
      <w:r w:rsidRPr="00D03CA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2E01A3" w:rsidRPr="00D03CA0" w:rsidRDefault="002E01A3" w:rsidP="002E01A3">
      <w:pPr>
        <w:spacing w:after="240"/>
        <w:rPr>
          <w:rFonts w:ascii="Times New Roman" w:eastAsia="Times New Roman" w:hAnsi="Times New Roman" w:cs="Times New Roman"/>
          <w:sz w:val="18"/>
          <w:szCs w:val="18"/>
        </w:rPr>
      </w:pPr>
    </w:p>
    <w:p w:rsidR="002E01A3" w:rsidRPr="00D03CA0" w:rsidRDefault="002E01A3" w:rsidP="002E01A3">
      <w:pPr>
        <w:pStyle w:val="HTML"/>
        <w:rPr>
          <w:rFonts w:ascii="Times New Roman" w:hAnsi="Times New Roman" w:cs="Times New Roman"/>
          <w:sz w:val="18"/>
          <w:szCs w:val="18"/>
        </w:rPr>
      </w:pPr>
      <w:r w:rsidRPr="00D03CA0">
        <w:rPr>
          <w:rFonts w:ascii="Times New Roman" w:hAnsi="Times New Roman" w:cs="Times New Roman"/>
          <w:sz w:val="18"/>
          <w:szCs w:val="18"/>
        </w:rPr>
        <w:t>17 Подпись экспедитора ____________________________________________________</w:t>
      </w:r>
    </w:p>
    <w:p w:rsidR="002E01A3" w:rsidRPr="00D03CA0" w:rsidRDefault="002E01A3" w:rsidP="002E01A3">
      <w:pPr>
        <w:pStyle w:val="HTML"/>
        <w:rPr>
          <w:rFonts w:ascii="Times New Roman" w:hAnsi="Times New Roman" w:cs="Times New Roman"/>
          <w:sz w:val="18"/>
          <w:szCs w:val="18"/>
        </w:rPr>
      </w:pPr>
      <w:r w:rsidRPr="00D03CA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2E01A3" w:rsidRPr="00D03CA0" w:rsidRDefault="002E01A3" w:rsidP="002E01A3">
      <w:pPr>
        <w:rPr>
          <w:rFonts w:ascii="Times New Roman" w:hAnsi="Times New Roman" w:cs="Times New Roman"/>
          <w:sz w:val="18"/>
          <w:szCs w:val="18"/>
        </w:rPr>
      </w:pPr>
      <w:r w:rsidRPr="00D03CA0">
        <w:rPr>
          <w:rFonts w:ascii="Times New Roman" w:eastAsia="Times New Roman" w:hAnsi="Times New Roman" w:cs="Times New Roman"/>
          <w:sz w:val="18"/>
          <w:szCs w:val="18"/>
        </w:rPr>
        <w:br/>
      </w:r>
      <w:r w:rsidRPr="00D03CA0">
        <w:rPr>
          <w:rFonts w:ascii="Times New Roman" w:eastAsia="Times New Roman" w:hAnsi="Times New Roman" w:cs="Times New Roman"/>
          <w:sz w:val="18"/>
          <w:szCs w:val="18"/>
        </w:rPr>
        <w:br/>
      </w:r>
      <w:r w:rsidRPr="00D03CA0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2E01A3" w:rsidRPr="00D03CA0" w:rsidRDefault="002E01A3" w:rsidP="002E01A3">
      <w:pPr>
        <w:ind w:left="7088"/>
        <w:rPr>
          <w:rFonts w:ascii="Times New Roman" w:hAnsi="Times New Roman" w:cs="Times New Roman"/>
          <w:sz w:val="18"/>
          <w:szCs w:val="18"/>
        </w:rPr>
      </w:pPr>
    </w:p>
    <w:p w:rsidR="002E01A3" w:rsidRPr="00D03CA0" w:rsidRDefault="002E01A3" w:rsidP="002E01A3">
      <w:pPr>
        <w:ind w:left="7088"/>
        <w:rPr>
          <w:rFonts w:ascii="Times New Roman" w:hAnsi="Times New Roman" w:cs="Times New Roman"/>
          <w:sz w:val="18"/>
          <w:szCs w:val="18"/>
        </w:rPr>
      </w:pPr>
    </w:p>
    <w:p w:rsidR="002E01A3" w:rsidRPr="00D03CA0" w:rsidRDefault="002E01A3" w:rsidP="002E01A3">
      <w:pPr>
        <w:ind w:left="7088"/>
        <w:rPr>
          <w:rFonts w:ascii="Times New Roman" w:hAnsi="Times New Roman" w:cs="Times New Roman"/>
          <w:sz w:val="18"/>
          <w:szCs w:val="18"/>
        </w:rPr>
      </w:pPr>
    </w:p>
    <w:p w:rsidR="002E01A3" w:rsidRPr="00D03CA0" w:rsidRDefault="002E01A3" w:rsidP="002E01A3">
      <w:pPr>
        <w:ind w:left="7088"/>
        <w:rPr>
          <w:rFonts w:ascii="Times New Roman" w:hAnsi="Times New Roman" w:cs="Times New Roman"/>
          <w:sz w:val="18"/>
          <w:szCs w:val="18"/>
        </w:rPr>
      </w:pPr>
    </w:p>
    <w:p w:rsidR="002E01A3" w:rsidRPr="00D03CA0" w:rsidRDefault="002E01A3" w:rsidP="002E01A3">
      <w:pPr>
        <w:ind w:left="7088"/>
        <w:rPr>
          <w:rFonts w:ascii="Times New Roman" w:hAnsi="Times New Roman" w:cs="Times New Roman"/>
          <w:sz w:val="18"/>
          <w:szCs w:val="18"/>
        </w:rPr>
      </w:pPr>
    </w:p>
    <w:p w:rsidR="002E01A3" w:rsidRPr="00D03CA0" w:rsidRDefault="002E01A3" w:rsidP="008746AF">
      <w:pPr>
        <w:rPr>
          <w:rFonts w:ascii="Times New Roman" w:hAnsi="Times New Roman" w:cs="Times New Roman"/>
          <w:sz w:val="18"/>
          <w:szCs w:val="18"/>
        </w:rPr>
      </w:pPr>
    </w:p>
    <w:p w:rsidR="008746AF" w:rsidRPr="00D03CA0" w:rsidRDefault="008746AF" w:rsidP="002E01A3">
      <w:pPr>
        <w:ind w:left="7088"/>
        <w:rPr>
          <w:rFonts w:ascii="Times New Roman" w:hAnsi="Times New Roman" w:cs="Times New Roman"/>
          <w:sz w:val="18"/>
          <w:szCs w:val="18"/>
        </w:rPr>
      </w:pPr>
    </w:p>
    <w:p w:rsidR="008746AF" w:rsidRPr="00D03CA0" w:rsidRDefault="008746AF" w:rsidP="002E01A3">
      <w:pPr>
        <w:ind w:left="7088"/>
        <w:rPr>
          <w:rFonts w:ascii="Times New Roman" w:hAnsi="Times New Roman" w:cs="Times New Roman"/>
          <w:sz w:val="18"/>
          <w:szCs w:val="18"/>
        </w:rPr>
      </w:pPr>
    </w:p>
    <w:p w:rsidR="008746AF" w:rsidRPr="00D03CA0" w:rsidRDefault="008746AF" w:rsidP="002E01A3">
      <w:pPr>
        <w:ind w:left="7088"/>
        <w:rPr>
          <w:rFonts w:ascii="Times New Roman" w:hAnsi="Times New Roman" w:cs="Times New Roman"/>
          <w:sz w:val="18"/>
          <w:szCs w:val="18"/>
        </w:rPr>
      </w:pPr>
    </w:p>
    <w:p w:rsidR="008746AF" w:rsidRPr="00D03CA0" w:rsidRDefault="008746AF" w:rsidP="002E01A3">
      <w:pPr>
        <w:ind w:left="7088"/>
        <w:rPr>
          <w:rFonts w:ascii="Times New Roman" w:hAnsi="Times New Roman" w:cs="Times New Roman"/>
          <w:sz w:val="18"/>
          <w:szCs w:val="18"/>
        </w:rPr>
      </w:pPr>
    </w:p>
    <w:p w:rsidR="00F1582A" w:rsidRDefault="00F1582A" w:rsidP="002E01A3">
      <w:pPr>
        <w:ind w:left="7088"/>
        <w:rPr>
          <w:rFonts w:ascii="Times New Roman" w:hAnsi="Times New Roman" w:cs="Times New Roman"/>
          <w:sz w:val="18"/>
          <w:szCs w:val="18"/>
        </w:rPr>
      </w:pPr>
    </w:p>
    <w:p w:rsidR="00F1582A" w:rsidRDefault="009A30CF" w:rsidP="009A30C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463AAF" w:rsidRDefault="00463AAF" w:rsidP="00463AAF">
      <w:pPr>
        <w:ind w:left="708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5</w:t>
      </w:r>
    </w:p>
    <w:p w:rsidR="00463AAF" w:rsidRDefault="00463AAF" w:rsidP="00463AAF">
      <w:pPr>
        <w:spacing w:before="180" w:after="0" w:line="240" w:lineRule="atLeast"/>
        <w:ind w:left="7088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 Договору транспортной экспедиции № ___ от 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«» 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872AFB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_г </w:t>
      </w:r>
    </w:p>
    <w:p w:rsidR="00463AAF" w:rsidRDefault="00463AAF" w:rsidP="00463AAF">
      <w:pPr>
        <w:ind w:left="7088"/>
        <w:rPr>
          <w:rFonts w:ascii="Times New Roman" w:hAnsi="Times New Roman" w:cs="Times New Roman"/>
          <w:sz w:val="18"/>
          <w:szCs w:val="18"/>
        </w:rPr>
      </w:pPr>
    </w:p>
    <w:p w:rsidR="00463AAF" w:rsidRDefault="00463AAF" w:rsidP="00463AA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Доверенность </w:t>
      </w:r>
    </w:p>
    <w:p w:rsidR="00463AAF" w:rsidRDefault="00463AAF" w:rsidP="00463AA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63AAF" w:rsidRDefault="00463AAF" w:rsidP="00463AAF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город _____________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«___» __________ 20__ г. </w:t>
      </w:r>
    </w:p>
    <w:p w:rsidR="00463AAF" w:rsidRDefault="00463AAF" w:rsidP="00463AAF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</w:t>
      </w:r>
      <w:r>
        <w:rPr>
          <w:rFonts w:ascii="Times New Roman" w:hAnsi="Times New Roman" w:cs="Times New Roman"/>
          <w:i/>
          <w:sz w:val="18"/>
          <w:szCs w:val="18"/>
        </w:rPr>
        <w:t>дата выдачи</w:t>
      </w:r>
    </w:p>
    <w:p w:rsidR="00463AAF" w:rsidRDefault="00463AAF" w:rsidP="00463AAF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463AAF" w:rsidRDefault="00463AAF" w:rsidP="00463AA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Общество с ограниченной ответственностью «_______________» (ООО «_______________»)*, юридический адрес:_________________________________________________________________________, </w:t>
      </w:r>
    </w:p>
    <w:p w:rsidR="00463AAF" w:rsidRDefault="00463AAF" w:rsidP="00463AAF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ОГРН_____________________________________, ИНН________________________________</w:t>
      </w:r>
      <w:proofErr w:type="gramStart"/>
      <w:r>
        <w:rPr>
          <w:rFonts w:ascii="Times New Roman" w:hAnsi="Times New Roman" w:cs="Times New Roman"/>
          <w:sz w:val="18"/>
          <w:szCs w:val="18"/>
        </w:rPr>
        <w:t>_,  контактный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телефон______________________ ( далее – Компания) в лице Генерального директора ________________________________________________, действующего на основании Устава, доверяет** __________________________________________________________________________________________</w:t>
      </w:r>
    </w:p>
    <w:p w:rsidR="00463AAF" w:rsidRDefault="00463AAF" w:rsidP="00463AAF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паспорт серия_______________ №__________________, выдан «___» ____________ _____г., _________________________________________________, код подразделения________________________,</w:t>
      </w:r>
    </w:p>
    <w:p w:rsidR="00463AAF" w:rsidRDefault="00463AAF" w:rsidP="00463AAF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зарегистрированному по адресу: ______________________________________________________________</w:t>
      </w:r>
    </w:p>
    <w:p w:rsidR="00463AAF" w:rsidRDefault="00463AAF" w:rsidP="00463AA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63AAF" w:rsidRDefault="00463AAF" w:rsidP="00463AA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передавать любые грузы ООО «АТЭК» в целях последующего оказания транспортно-экспедиционных услуг Компании;</w:t>
      </w:r>
    </w:p>
    <w:p w:rsidR="00463AAF" w:rsidRDefault="00463AAF" w:rsidP="00463AA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получать грузы, прибывшие в адрес доверителя;</w:t>
      </w:r>
    </w:p>
    <w:p w:rsidR="00463AAF" w:rsidRDefault="00463AAF" w:rsidP="00463AA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подписывать документы, подтверждающие передачу груза, а также иные документы, связанные с оказанием Компании транспортно-экспедиционных услуг;</w:t>
      </w:r>
    </w:p>
    <w:p w:rsidR="00463AAF" w:rsidRDefault="00463AAF" w:rsidP="00463AA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463AAF" w:rsidRDefault="00463AAF" w:rsidP="00463AAF">
      <w:pPr>
        <w:pStyle w:val="ad"/>
        <w:rPr>
          <w:sz w:val="18"/>
          <w:szCs w:val="18"/>
        </w:rPr>
      </w:pPr>
      <w:r>
        <w:rPr>
          <w:sz w:val="18"/>
          <w:szCs w:val="18"/>
        </w:rPr>
        <w:t>Настоящая Доверенность выдана сроком до _______________ включительно, без права передоверия.</w:t>
      </w:r>
    </w:p>
    <w:p w:rsidR="00463AAF" w:rsidRDefault="00463AAF" w:rsidP="00463AA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463AAF" w:rsidRDefault="00463AAF" w:rsidP="00463AAF">
      <w:pPr>
        <w:rPr>
          <w:rFonts w:ascii="Times New Roman" w:hAnsi="Times New Roman" w:cs="Times New Roman"/>
          <w:sz w:val="18"/>
          <w:szCs w:val="18"/>
        </w:rPr>
      </w:pPr>
    </w:p>
    <w:p w:rsidR="00463AAF" w:rsidRDefault="00463AAF" w:rsidP="00463AA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______________________/_________________________</w:t>
      </w:r>
    </w:p>
    <w:p w:rsidR="00463AAF" w:rsidRDefault="00463AAF" w:rsidP="00463AAF">
      <w:pPr>
        <w:ind w:left="283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М.П.</w:t>
      </w:r>
    </w:p>
    <w:p w:rsidR="00463AAF" w:rsidRDefault="00463AAF" w:rsidP="00463AA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63AAF" w:rsidRDefault="00463AAF" w:rsidP="00463AAF">
      <w:pPr>
        <w:pStyle w:val="ab"/>
        <w:rPr>
          <w:sz w:val="18"/>
          <w:szCs w:val="18"/>
        </w:rPr>
      </w:pPr>
      <w:r>
        <w:rPr>
          <w:sz w:val="18"/>
          <w:szCs w:val="18"/>
        </w:rPr>
        <w:t>* Указать наименование и реквизиты вашей компании. Если какие-то реквизиты присутствуют на вашем бланке, повторно указывать их не обязательно.</w:t>
      </w:r>
    </w:p>
    <w:p w:rsidR="00463AAF" w:rsidRDefault="00463AAF" w:rsidP="00463AA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63AAF" w:rsidRDefault="00463AAF" w:rsidP="00463AAF">
      <w:pPr>
        <w:pStyle w:val="ab"/>
        <w:rPr>
          <w:sz w:val="18"/>
          <w:szCs w:val="18"/>
        </w:rPr>
      </w:pPr>
      <w:r>
        <w:rPr>
          <w:sz w:val="18"/>
          <w:szCs w:val="18"/>
        </w:rPr>
        <w:t>** Указать ФИО доверенного лица. Доверенность может быть выдана как на одно, так и на несколько физических лиц</w:t>
      </w:r>
    </w:p>
    <w:p w:rsidR="00463AAF" w:rsidRDefault="00463AAF" w:rsidP="00463AAF">
      <w:pPr>
        <w:rPr>
          <w:rFonts w:ascii="Times New Roman" w:hAnsi="Times New Roman" w:cs="Times New Roman"/>
          <w:sz w:val="18"/>
          <w:szCs w:val="18"/>
        </w:rPr>
      </w:pPr>
    </w:p>
    <w:p w:rsidR="00463AAF" w:rsidRDefault="00463AAF" w:rsidP="00463AAF">
      <w:pPr>
        <w:rPr>
          <w:rFonts w:ascii="Times New Roman" w:hAnsi="Times New Roman" w:cs="Times New Roman"/>
          <w:sz w:val="18"/>
          <w:szCs w:val="18"/>
        </w:rPr>
      </w:pPr>
    </w:p>
    <w:p w:rsidR="00463AAF" w:rsidRDefault="00463AAF" w:rsidP="00463AAF">
      <w:pPr>
        <w:ind w:left="7088"/>
        <w:rPr>
          <w:rFonts w:ascii="Times New Roman" w:hAnsi="Times New Roman" w:cs="Times New Roman"/>
          <w:sz w:val="18"/>
          <w:szCs w:val="18"/>
        </w:rPr>
      </w:pPr>
    </w:p>
    <w:p w:rsidR="00463AAF" w:rsidRDefault="00463AAF" w:rsidP="00463AAF">
      <w:pPr>
        <w:ind w:left="7088"/>
        <w:rPr>
          <w:rFonts w:ascii="Times New Roman" w:hAnsi="Times New Roman" w:cs="Times New Roman"/>
          <w:sz w:val="18"/>
          <w:szCs w:val="18"/>
        </w:rPr>
      </w:pPr>
    </w:p>
    <w:p w:rsidR="00463AAF" w:rsidRDefault="00463AAF" w:rsidP="00463AAF">
      <w:pPr>
        <w:ind w:left="7088"/>
        <w:rPr>
          <w:rFonts w:ascii="Times New Roman" w:hAnsi="Times New Roman" w:cs="Times New Roman"/>
          <w:sz w:val="18"/>
          <w:szCs w:val="18"/>
        </w:rPr>
      </w:pPr>
    </w:p>
    <w:p w:rsidR="00463AAF" w:rsidRDefault="00463AAF" w:rsidP="00463AA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2E01A3" w:rsidRPr="00D03CA0" w:rsidRDefault="002E01A3" w:rsidP="002E01A3">
      <w:pPr>
        <w:ind w:left="7088"/>
        <w:rPr>
          <w:rFonts w:ascii="Times New Roman" w:hAnsi="Times New Roman" w:cs="Times New Roman"/>
          <w:sz w:val="18"/>
          <w:szCs w:val="18"/>
        </w:rPr>
      </w:pPr>
      <w:r w:rsidRPr="00D03CA0">
        <w:rPr>
          <w:rFonts w:ascii="Times New Roman" w:hAnsi="Times New Roman" w:cs="Times New Roman"/>
          <w:sz w:val="18"/>
          <w:szCs w:val="18"/>
        </w:rPr>
        <w:lastRenderedPageBreak/>
        <w:t>Приложение № 6</w:t>
      </w:r>
    </w:p>
    <w:p w:rsidR="00F1582A" w:rsidRPr="00D03CA0" w:rsidRDefault="00F1582A" w:rsidP="00F1582A">
      <w:pPr>
        <w:spacing w:before="180" w:after="0" w:line="240" w:lineRule="atLeast"/>
        <w:ind w:left="7088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К Дого</w:t>
      </w:r>
      <w:r w:rsidR="00E90B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вору транспортной экспедиции № </w:t>
      </w:r>
      <w:proofErr w:type="gramStart"/>
      <w:r w:rsidR="00E90B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proofErr w:type="gramEnd"/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="00E90B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872AFB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_г </w:t>
      </w:r>
    </w:p>
    <w:tbl>
      <w:tblPr>
        <w:tblW w:w="9227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262"/>
        <w:gridCol w:w="1512"/>
        <w:gridCol w:w="1454"/>
        <w:gridCol w:w="1202"/>
        <w:gridCol w:w="2098"/>
      </w:tblGrid>
      <w:tr w:rsidR="002E01A3" w:rsidRPr="00D03CA0" w:rsidTr="002E01A3">
        <w:trPr>
          <w:trHeight w:val="300"/>
        </w:trPr>
        <w:tc>
          <w:tcPr>
            <w:tcW w:w="2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г._____________________</w:t>
            </w: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город отправления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"______"____________20___г.</w:t>
            </w: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Дата сдачи груза</w:t>
            </w:r>
          </w:p>
        </w:tc>
      </w:tr>
      <w:tr w:rsidR="002E01A3" w:rsidRPr="00D03CA0" w:rsidTr="002E01A3">
        <w:trPr>
          <w:trHeight w:val="300"/>
        </w:trPr>
        <w:tc>
          <w:tcPr>
            <w:tcW w:w="2953" w:type="dxa"/>
            <w:gridSpan w:val="2"/>
            <w:vMerge/>
            <w:tcBorders>
              <w:top w:val="nil"/>
              <w:right w:val="nil"/>
            </w:tcBorders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5" w:type="dxa"/>
            <w:gridSpan w:val="2"/>
            <w:vMerge/>
            <w:tcBorders>
              <w:top w:val="nil"/>
              <w:left w:val="nil"/>
            </w:tcBorders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E01A3" w:rsidRPr="00D03CA0" w:rsidTr="002E01A3">
        <w:trPr>
          <w:trHeight w:val="529"/>
        </w:trPr>
        <w:tc>
          <w:tcPr>
            <w:tcW w:w="9227" w:type="dxa"/>
            <w:gridSpan w:val="6"/>
            <w:tcBorders>
              <w:bottom w:val="nil"/>
            </w:tcBorders>
            <w:shd w:val="clear" w:color="auto" w:fill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ОПИСЬ ГРУЗА</w:t>
            </w:r>
          </w:p>
        </w:tc>
      </w:tr>
      <w:tr w:rsidR="002E01A3" w:rsidRPr="00D03CA0" w:rsidTr="002E01A3">
        <w:trPr>
          <w:trHeight w:val="300"/>
        </w:trPr>
        <w:tc>
          <w:tcPr>
            <w:tcW w:w="9227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AF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___________________________________________________________________________     </w:t>
            </w:r>
            <w:r w:rsidR="008746AF"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  <w:p w:rsidR="008746AF" w:rsidRPr="00D03CA0" w:rsidRDefault="008746AF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</w:t>
            </w:r>
            <w:r w:rsidR="002E01A3" w:rsidRPr="00D03CA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для физ. лица: ФИО (полностью), серия, номер паспорта, кем и когда выдан; для ИП: ИП ФИО (полностью) ИНН,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E01A3"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______________________________________________________________________________  </w:t>
            </w:r>
          </w:p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ОГРНИП; для представителя ИП: ФИО (полностью) серия, номер паспорта, кем и когда выдан, доверенность.)</w:t>
            </w: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___________________________________________________________________________________________________________  </w:t>
            </w:r>
          </w:p>
        </w:tc>
      </w:tr>
      <w:tr w:rsidR="002E01A3" w:rsidRPr="00D03CA0" w:rsidTr="002E01A3">
        <w:trPr>
          <w:trHeight w:val="450"/>
        </w:trPr>
        <w:tc>
          <w:tcPr>
            <w:tcW w:w="922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E01A3" w:rsidRPr="00D03CA0" w:rsidTr="002E01A3">
        <w:trPr>
          <w:trHeight w:val="450"/>
        </w:trPr>
        <w:tc>
          <w:tcPr>
            <w:tcW w:w="922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E01A3" w:rsidRPr="00D03CA0" w:rsidTr="002E01A3">
        <w:trPr>
          <w:trHeight w:val="450"/>
        </w:trPr>
        <w:tc>
          <w:tcPr>
            <w:tcW w:w="922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E01A3" w:rsidRPr="00D03CA0" w:rsidTr="002E01A3">
        <w:trPr>
          <w:trHeight w:val="450"/>
        </w:trPr>
        <w:tc>
          <w:tcPr>
            <w:tcW w:w="922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E01A3" w:rsidRPr="00D03CA0" w:rsidTr="002E01A3">
        <w:trPr>
          <w:trHeight w:val="435"/>
        </w:trPr>
        <w:tc>
          <w:tcPr>
            <w:tcW w:w="9227" w:type="dxa"/>
            <w:gridSpan w:val="6"/>
            <w:tcBorders>
              <w:top w:val="nil"/>
            </w:tcBorders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Прошу осуществить перевозку груза в г._______________________________________.</w:t>
            </w:r>
          </w:p>
        </w:tc>
      </w:tr>
      <w:tr w:rsidR="002E01A3" w:rsidRPr="00D03CA0" w:rsidTr="002E01A3">
        <w:trPr>
          <w:trHeight w:val="315"/>
        </w:trPr>
        <w:tc>
          <w:tcPr>
            <w:tcW w:w="615" w:type="dxa"/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8" w:type="dxa"/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74" w:type="dxa"/>
            <w:gridSpan w:val="4"/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назначения</w:t>
            </w:r>
          </w:p>
        </w:tc>
      </w:tr>
      <w:tr w:rsidR="002E01A3" w:rsidRPr="00D03CA0" w:rsidTr="002E01A3">
        <w:trPr>
          <w:trHeight w:val="915"/>
        </w:trPr>
        <w:tc>
          <w:tcPr>
            <w:tcW w:w="615" w:type="dxa"/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338" w:type="dxa"/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(шт.)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новое, б/у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Объявленная ценность (руб.)</w:t>
            </w:r>
          </w:p>
        </w:tc>
      </w:tr>
      <w:tr w:rsidR="002E01A3" w:rsidRPr="00D03CA0" w:rsidTr="002E01A3">
        <w:trPr>
          <w:trHeight w:val="300"/>
        </w:trPr>
        <w:tc>
          <w:tcPr>
            <w:tcW w:w="615" w:type="dxa"/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38" w:type="dxa"/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01A3" w:rsidRPr="00D03CA0" w:rsidTr="002E01A3">
        <w:trPr>
          <w:trHeight w:val="300"/>
        </w:trPr>
        <w:tc>
          <w:tcPr>
            <w:tcW w:w="615" w:type="dxa"/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38" w:type="dxa"/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01A3" w:rsidRPr="00D03CA0" w:rsidTr="002E01A3">
        <w:trPr>
          <w:trHeight w:val="300"/>
        </w:trPr>
        <w:tc>
          <w:tcPr>
            <w:tcW w:w="615" w:type="dxa"/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38" w:type="dxa"/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01A3" w:rsidRPr="00D03CA0" w:rsidTr="002E01A3">
        <w:trPr>
          <w:trHeight w:val="300"/>
        </w:trPr>
        <w:tc>
          <w:tcPr>
            <w:tcW w:w="615" w:type="dxa"/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38" w:type="dxa"/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01A3" w:rsidRPr="00D03CA0" w:rsidTr="002E01A3">
        <w:trPr>
          <w:trHeight w:val="300"/>
        </w:trPr>
        <w:tc>
          <w:tcPr>
            <w:tcW w:w="615" w:type="dxa"/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38" w:type="dxa"/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01A3" w:rsidRPr="00D03CA0" w:rsidTr="002E01A3">
        <w:trPr>
          <w:trHeight w:val="300"/>
        </w:trPr>
        <w:tc>
          <w:tcPr>
            <w:tcW w:w="615" w:type="dxa"/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38" w:type="dxa"/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01A3" w:rsidRPr="00D03CA0" w:rsidTr="002E01A3">
        <w:trPr>
          <w:trHeight w:val="300"/>
        </w:trPr>
        <w:tc>
          <w:tcPr>
            <w:tcW w:w="615" w:type="dxa"/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38" w:type="dxa"/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01A3" w:rsidRPr="00D03CA0" w:rsidTr="002E01A3">
        <w:trPr>
          <w:trHeight w:val="300"/>
        </w:trPr>
        <w:tc>
          <w:tcPr>
            <w:tcW w:w="615" w:type="dxa"/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38" w:type="dxa"/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01A3" w:rsidRPr="00D03CA0" w:rsidTr="002E01A3">
        <w:trPr>
          <w:trHeight w:val="300"/>
        </w:trPr>
        <w:tc>
          <w:tcPr>
            <w:tcW w:w="615" w:type="dxa"/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38" w:type="dxa"/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01A3" w:rsidRPr="00D03CA0" w:rsidTr="002E01A3">
        <w:trPr>
          <w:trHeight w:val="315"/>
        </w:trPr>
        <w:tc>
          <w:tcPr>
            <w:tcW w:w="2953" w:type="dxa"/>
            <w:gridSpan w:val="2"/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01A3" w:rsidRPr="00D03CA0" w:rsidTr="002E01A3">
        <w:trPr>
          <w:trHeight w:val="330"/>
        </w:trPr>
        <w:tc>
          <w:tcPr>
            <w:tcW w:w="2953" w:type="dxa"/>
            <w:gridSpan w:val="2"/>
            <w:shd w:val="clear" w:color="auto" w:fill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количество штук</w:t>
            </w:r>
          </w:p>
        </w:tc>
        <w:tc>
          <w:tcPr>
            <w:tcW w:w="4152" w:type="dxa"/>
            <w:gridSpan w:val="3"/>
            <w:shd w:val="clear" w:color="auto" w:fill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01A3" w:rsidRPr="00D03CA0" w:rsidTr="002E01A3">
        <w:trPr>
          <w:trHeight w:val="630"/>
        </w:trPr>
        <w:tc>
          <w:tcPr>
            <w:tcW w:w="2953" w:type="dxa"/>
            <w:gridSpan w:val="2"/>
            <w:shd w:val="clear" w:color="auto" w:fill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Объявленная ценность всего груза</w:t>
            </w:r>
          </w:p>
        </w:tc>
        <w:tc>
          <w:tcPr>
            <w:tcW w:w="6274" w:type="dxa"/>
            <w:gridSpan w:val="4"/>
            <w:shd w:val="clear" w:color="auto" w:fill="auto"/>
            <w:hideMark/>
          </w:tcPr>
          <w:p w:rsidR="002E01A3" w:rsidRPr="00D03CA0" w:rsidRDefault="002E01A3" w:rsidP="002E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(цифрами и прописью)</w:t>
            </w:r>
          </w:p>
        </w:tc>
      </w:tr>
      <w:tr w:rsidR="002E01A3" w:rsidRPr="00D03CA0" w:rsidTr="002E01A3">
        <w:trPr>
          <w:trHeight w:val="405"/>
        </w:trPr>
        <w:tc>
          <w:tcPr>
            <w:tcW w:w="2953" w:type="dxa"/>
            <w:gridSpan w:val="2"/>
            <w:shd w:val="clear" w:color="auto" w:fill="auto"/>
            <w:hideMark/>
          </w:tcPr>
          <w:p w:rsidR="002E01A3" w:rsidRPr="00D03CA0" w:rsidRDefault="002E01A3" w:rsidP="002E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4" w:type="dxa"/>
            <w:gridSpan w:val="4"/>
            <w:shd w:val="clear" w:color="auto" w:fill="auto"/>
            <w:hideMark/>
          </w:tcPr>
          <w:p w:rsidR="002E01A3" w:rsidRPr="00D03CA0" w:rsidRDefault="002E01A3" w:rsidP="002E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(цифрами и прописью)</w:t>
            </w:r>
          </w:p>
        </w:tc>
      </w:tr>
      <w:tr w:rsidR="002E01A3" w:rsidRPr="00D03CA0" w:rsidTr="002E01A3">
        <w:trPr>
          <w:trHeight w:val="405"/>
        </w:trPr>
        <w:tc>
          <w:tcPr>
            <w:tcW w:w="9227" w:type="dxa"/>
            <w:gridSpan w:val="6"/>
            <w:shd w:val="clear" w:color="auto" w:fill="auto"/>
            <w:hideMark/>
          </w:tcPr>
          <w:p w:rsidR="002E01A3" w:rsidRPr="00D03CA0" w:rsidRDefault="002E01A3" w:rsidP="002E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(цифрами и прописью)</w:t>
            </w:r>
          </w:p>
        </w:tc>
      </w:tr>
      <w:tr w:rsidR="002E01A3" w:rsidRPr="00D03CA0" w:rsidTr="002E01A3">
        <w:trPr>
          <w:trHeight w:val="360"/>
        </w:trPr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2E01A3" w:rsidRPr="00D03CA0" w:rsidRDefault="002E01A3" w:rsidP="002E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листов описи ________________________Номер листа _________</w:t>
            </w:r>
          </w:p>
        </w:tc>
      </w:tr>
      <w:tr w:rsidR="002E01A3" w:rsidRPr="00D03CA0" w:rsidTr="002E01A3">
        <w:trPr>
          <w:trHeight w:val="750"/>
        </w:trPr>
        <w:tc>
          <w:tcPr>
            <w:tcW w:w="9227" w:type="dxa"/>
            <w:gridSpan w:val="6"/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Подпись ______________________ /_________________________________/ </w:t>
            </w:r>
          </w:p>
        </w:tc>
      </w:tr>
      <w:tr w:rsidR="002E01A3" w:rsidRPr="00D03CA0" w:rsidTr="002E01A3">
        <w:trPr>
          <w:trHeight w:val="600"/>
        </w:trPr>
        <w:tc>
          <w:tcPr>
            <w:tcW w:w="9227" w:type="dxa"/>
            <w:gridSpan w:val="6"/>
            <w:shd w:val="clear" w:color="auto" w:fill="auto"/>
            <w:vAlign w:val="bottom"/>
            <w:hideMark/>
          </w:tcPr>
          <w:p w:rsidR="002E01A3" w:rsidRPr="00D03CA0" w:rsidRDefault="002E01A3" w:rsidP="002E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Внимание!                                                                                                                                                                    Количество мест в описи должно совпадать с количеством мест в экспедиторской расписке.</w:t>
            </w:r>
          </w:p>
        </w:tc>
      </w:tr>
    </w:tbl>
    <w:p w:rsidR="00566E79" w:rsidRDefault="002E01A3" w:rsidP="002E01A3">
      <w:pPr>
        <w:tabs>
          <w:tab w:val="left" w:pos="3870"/>
        </w:tabs>
        <w:rPr>
          <w:rFonts w:ascii="Times New Roman" w:hAnsi="Times New Roman" w:cs="Times New Roman"/>
        </w:rPr>
      </w:pPr>
      <w:r w:rsidRPr="00D03CA0">
        <w:rPr>
          <w:rFonts w:ascii="Times New Roman" w:hAnsi="Times New Roman" w:cs="Times New Roman"/>
        </w:rPr>
        <w:tab/>
      </w:r>
    </w:p>
    <w:p w:rsidR="002E2927" w:rsidRDefault="002E2927" w:rsidP="002E01A3">
      <w:pPr>
        <w:tabs>
          <w:tab w:val="left" w:pos="3870"/>
        </w:tabs>
        <w:rPr>
          <w:rFonts w:ascii="Times New Roman" w:hAnsi="Times New Roman" w:cs="Times New Roman"/>
        </w:rPr>
      </w:pPr>
    </w:p>
    <w:p w:rsidR="002E2927" w:rsidRDefault="002E2927" w:rsidP="002E01A3">
      <w:pPr>
        <w:tabs>
          <w:tab w:val="left" w:pos="3870"/>
        </w:tabs>
        <w:rPr>
          <w:rFonts w:ascii="Times New Roman" w:hAnsi="Times New Roman" w:cs="Times New Roman"/>
        </w:rPr>
      </w:pPr>
    </w:p>
    <w:p w:rsidR="002E2927" w:rsidRPr="00D03CA0" w:rsidRDefault="002E2927" w:rsidP="002E2927">
      <w:pPr>
        <w:ind w:left="7088"/>
        <w:rPr>
          <w:rFonts w:ascii="Times New Roman" w:hAnsi="Times New Roman" w:cs="Times New Roman"/>
          <w:sz w:val="18"/>
          <w:szCs w:val="18"/>
        </w:rPr>
      </w:pPr>
      <w:r w:rsidRPr="00D03CA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7</w:t>
      </w:r>
    </w:p>
    <w:p w:rsidR="002E2927" w:rsidRPr="00D03CA0" w:rsidRDefault="002E2927" w:rsidP="002E2927">
      <w:pPr>
        <w:spacing w:before="180" w:after="0" w:line="240" w:lineRule="atLeast"/>
        <w:ind w:left="7088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К Дого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вору транспортной экспедиции №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«</w:t>
      </w:r>
      <w:proofErr w:type="gramEnd"/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</w:t>
      </w:r>
      <w:r w:rsidR="00872AFB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D03CA0">
        <w:rPr>
          <w:rFonts w:ascii="Times New Roman" w:eastAsia="Times New Roman" w:hAnsi="Times New Roman" w:cs="Times New Roman"/>
          <w:sz w:val="18"/>
          <w:szCs w:val="18"/>
          <w:lang w:eastAsia="ru-RU"/>
        </w:rPr>
        <w:t>_г </w:t>
      </w:r>
    </w:p>
    <w:p w:rsidR="002E2927" w:rsidRDefault="002E2927" w:rsidP="002E01A3">
      <w:pPr>
        <w:tabs>
          <w:tab w:val="left" w:pos="3870"/>
        </w:tabs>
        <w:rPr>
          <w:rFonts w:ascii="Times New Roman" w:hAnsi="Times New Roman" w:cs="Times New Roman"/>
        </w:rPr>
      </w:pPr>
    </w:p>
    <w:p w:rsidR="002E2927" w:rsidRDefault="002E2927" w:rsidP="002E01A3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2E2927">
        <w:rPr>
          <w:rFonts w:ascii="Times New Roman" w:hAnsi="Times New Roman" w:cs="Times New Roman"/>
          <w:sz w:val="24"/>
          <w:szCs w:val="24"/>
        </w:rPr>
        <w:t>Перечень запрещенных или имеющих ограничения к перевозке грузов (отправлений)</w:t>
      </w:r>
    </w:p>
    <w:p w:rsidR="002E2927" w:rsidRDefault="002E2927" w:rsidP="002E01A3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2E2927" w:rsidRPr="00C4671D" w:rsidRDefault="002E2927" w:rsidP="002E292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71D">
        <w:rPr>
          <w:rFonts w:ascii="Times New Roman" w:hAnsi="Times New Roman" w:cs="Times New Roman"/>
          <w:b/>
          <w:sz w:val="24"/>
          <w:szCs w:val="24"/>
          <w:u w:val="single"/>
        </w:rPr>
        <w:t>Запрещенные отправления</w:t>
      </w:r>
      <w:r w:rsidRPr="00C4671D">
        <w:rPr>
          <w:rFonts w:ascii="Times New Roman" w:hAnsi="Times New Roman" w:cs="Times New Roman"/>
          <w:sz w:val="24"/>
          <w:szCs w:val="24"/>
        </w:rPr>
        <w:t xml:space="preserve"> – любые вещества, которые, при транспортировке, могут взорваться, опасно среагировать, возгореться, вызвать повышенную температуру или выделять токсичный, коррозионный или горючий газ, или пары, которые не должны транспортироваться в стандартных условиях транспортировки ни при каких обстоятельствах. </w:t>
      </w:r>
    </w:p>
    <w:p w:rsidR="002E2927" w:rsidRPr="00C4671D" w:rsidRDefault="002E2927" w:rsidP="002E292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71D">
        <w:rPr>
          <w:rFonts w:ascii="Times New Roman" w:hAnsi="Times New Roman" w:cs="Times New Roman"/>
          <w:b/>
          <w:sz w:val="24"/>
          <w:szCs w:val="24"/>
          <w:u w:val="single"/>
        </w:rPr>
        <w:t>Опасные отправления, 1-8 класс опасности.</w:t>
      </w:r>
      <w:r w:rsidRPr="00C4671D">
        <w:rPr>
          <w:rFonts w:ascii="Times New Roman" w:hAnsi="Times New Roman" w:cs="Times New Roman"/>
          <w:sz w:val="24"/>
          <w:szCs w:val="24"/>
        </w:rPr>
        <w:t xml:space="preserve"> (Опасные отправления – это изделия и вещества, которые способны создать угрозу для здоровья, безопасности, имущества или окружающей среды; указаны в Перечне опасных отправлений в “</w:t>
      </w:r>
      <w:proofErr w:type="spellStart"/>
      <w:r w:rsidRPr="00C4671D">
        <w:rPr>
          <w:rFonts w:ascii="Times New Roman" w:hAnsi="Times New Roman" w:cs="Times New Roman"/>
          <w:sz w:val="24"/>
          <w:szCs w:val="24"/>
        </w:rPr>
        <w:t>Dangerous</w:t>
      </w:r>
      <w:proofErr w:type="spellEnd"/>
      <w:r w:rsidRPr="00C4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71D">
        <w:rPr>
          <w:rFonts w:ascii="Times New Roman" w:hAnsi="Times New Roman" w:cs="Times New Roman"/>
          <w:sz w:val="24"/>
          <w:szCs w:val="24"/>
        </w:rPr>
        <w:t>Goods</w:t>
      </w:r>
      <w:proofErr w:type="spellEnd"/>
      <w:r w:rsidRPr="00C4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71D">
        <w:rPr>
          <w:rFonts w:ascii="Times New Roman" w:hAnsi="Times New Roman" w:cs="Times New Roman"/>
          <w:sz w:val="24"/>
          <w:szCs w:val="24"/>
        </w:rPr>
        <w:t>Regulations</w:t>
      </w:r>
      <w:proofErr w:type="spellEnd"/>
      <w:r w:rsidRPr="00C4671D">
        <w:rPr>
          <w:rFonts w:ascii="Times New Roman" w:hAnsi="Times New Roman" w:cs="Times New Roman"/>
          <w:sz w:val="24"/>
          <w:szCs w:val="24"/>
        </w:rPr>
        <w:t xml:space="preserve">” IATA/ “Технических инструкциях по безопасной перевозке опасных грузов по воздуху” ICAO/ДОПОГ «Дорожная перевозка опасных грузов», либо классифицируются в соответствии с этими Правилами/Инструкциями). </w:t>
      </w:r>
    </w:p>
    <w:p w:rsidR="002E2927" w:rsidRPr="00C4671D" w:rsidRDefault="002E2927" w:rsidP="002E292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71D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Специальные отправления (отправления особых категорий) </w:t>
      </w:r>
      <w:r w:rsidRPr="00C4671D">
        <w:rPr>
          <w:rFonts w:ascii="Times New Roman" w:hAnsi="Times New Roman" w:cs="Times New Roman"/>
          <w:sz w:val="24"/>
          <w:szCs w:val="24"/>
        </w:rPr>
        <w:t xml:space="preserve">- это отправления, требующие соблюдения особых условий при их транспортировке и обработке (живые животные, мокрые отправления, скоропортящийся отправления, живые человеческие органы, охотничьи трофеи, ценные отправления, оружие, вооружения/военное снаряжение, спортивное оружие, человеческие останки). </w:t>
      </w:r>
    </w:p>
    <w:p w:rsidR="002E2927" w:rsidRDefault="002E2927" w:rsidP="002E292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71D">
        <w:rPr>
          <w:rFonts w:ascii="Times New Roman" w:hAnsi="Times New Roman" w:cs="Times New Roman"/>
          <w:b/>
          <w:sz w:val="24"/>
          <w:szCs w:val="24"/>
          <w:u w:val="single"/>
        </w:rPr>
        <w:t>Отправления не установленного характера</w:t>
      </w:r>
      <w:r w:rsidRPr="00C4671D">
        <w:rPr>
          <w:rFonts w:ascii="Times New Roman" w:hAnsi="Times New Roman" w:cs="Times New Roman"/>
          <w:sz w:val="24"/>
          <w:szCs w:val="24"/>
        </w:rPr>
        <w:t xml:space="preserve"> – определить/подтвердить свойства и характеристики которых не представляется возможным.</w:t>
      </w:r>
    </w:p>
    <w:p w:rsidR="002E2927" w:rsidRPr="00C4671D" w:rsidRDefault="002E2927" w:rsidP="002E2927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2927" w:rsidRPr="00F63314" w:rsidRDefault="002E2927" w:rsidP="002E2927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3314">
        <w:rPr>
          <w:rFonts w:ascii="Times New Roman" w:hAnsi="Times New Roman" w:cs="Times New Roman"/>
          <w:b/>
          <w:sz w:val="24"/>
          <w:szCs w:val="24"/>
          <w:u w:val="single"/>
        </w:rPr>
        <w:t>Классификация запрещенных грузов (отправлений)</w:t>
      </w: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3115"/>
        <w:gridCol w:w="6973"/>
      </w:tblGrid>
      <w:tr w:rsidR="002E2927" w:rsidRPr="00F63314" w:rsidTr="009A31BF">
        <w:tc>
          <w:tcPr>
            <w:tcW w:w="3119" w:type="dxa"/>
          </w:tcPr>
          <w:p w:rsidR="002E2927" w:rsidRPr="002B6A1C" w:rsidRDefault="002E2927" w:rsidP="009A31BF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A1C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Классификация/описание</w:t>
            </w:r>
          </w:p>
        </w:tc>
        <w:tc>
          <w:tcPr>
            <w:tcW w:w="7195" w:type="dxa"/>
          </w:tcPr>
          <w:p w:rsidR="002E2927" w:rsidRPr="002B6A1C" w:rsidRDefault="002E2927" w:rsidP="009A31BF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A1C">
              <w:rPr>
                <w:rFonts w:ascii="Times New Roman" w:hAnsi="Times New Roman" w:cs="Times New Roman"/>
                <w:b/>
                <w:sz w:val="24"/>
                <w:szCs w:val="24"/>
              </w:rPr>
              <w:t>Изделия и вещества (примеры)</w:t>
            </w:r>
          </w:p>
        </w:tc>
      </w:tr>
      <w:tr w:rsidR="002E2927" w:rsidRPr="00F63314" w:rsidTr="009A31BF">
        <w:tc>
          <w:tcPr>
            <w:tcW w:w="3119" w:type="dxa"/>
          </w:tcPr>
          <w:p w:rsidR="002E2927" w:rsidRPr="002B6A1C" w:rsidRDefault="002E2927" w:rsidP="009A31BF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6A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КЛАСС 1 Взрывчатые вещества.</w:t>
            </w:r>
          </w:p>
        </w:tc>
        <w:tc>
          <w:tcPr>
            <w:tcW w:w="7195" w:type="dxa"/>
          </w:tcPr>
          <w:p w:rsidR="002E2927" w:rsidRPr="00F63314" w:rsidRDefault="002E2927" w:rsidP="009A31BF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14">
              <w:rPr>
                <w:rFonts w:ascii="Times New Roman" w:hAnsi="Times New Roman" w:cs="Times New Roman"/>
                <w:sz w:val="24"/>
                <w:szCs w:val="24"/>
              </w:rPr>
              <w:t xml:space="preserve">- порох в любой упаковке и в любом количестве; </w:t>
            </w:r>
          </w:p>
          <w:p w:rsidR="002E2927" w:rsidRPr="00F63314" w:rsidRDefault="002E2927" w:rsidP="009A31BF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14">
              <w:rPr>
                <w:rFonts w:ascii="Times New Roman" w:hAnsi="Times New Roman" w:cs="Times New Roman"/>
                <w:sz w:val="24"/>
                <w:szCs w:val="24"/>
              </w:rPr>
              <w:t xml:space="preserve">- патроны боевые/к газовому оружию; капсюли (пистоны) охотничьи; </w:t>
            </w:r>
          </w:p>
          <w:p w:rsidR="002E2927" w:rsidRPr="00F63314" w:rsidRDefault="002E2927" w:rsidP="009A31BF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14">
              <w:rPr>
                <w:rFonts w:ascii="Times New Roman" w:hAnsi="Times New Roman" w:cs="Times New Roman"/>
                <w:sz w:val="24"/>
                <w:szCs w:val="24"/>
              </w:rPr>
              <w:t xml:space="preserve">- пиротехнические средства: сигнальные и осветительные ракеты, патроны сигнальные, посадочные шашки, дымовые патроны (шашки), спички подрывника, бенгальские огни, петарды железнодорожные; тротил, динамит, тол, аммонал и другие взрывчатые вещества; капсюли, детонаторы, электродетонаторы, </w:t>
            </w:r>
            <w:proofErr w:type="spellStart"/>
            <w:r w:rsidRPr="00F63314">
              <w:rPr>
                <w:rFonts w:ascii="Times New Roman" w:hAnsi="Times New Roman" w:cs="Times New Roman"/>
                <w:sz w:val="24"/>
                <w:szCs w:val="24"/>
              </w:rPr>
              <w:t>электровоспламенители</w:t>
            </w:r>
            <w:proofErr w:type="spellEnd"/>
            <w:r w:rsidRPr="00F63314">
              <w:rPr>
                <w:rFonts w:ascii="Times New Roman" w:hAnsi="Times New Roman" w:cs="Times New Roman"/>
                <w:sz w:val="24"/>
                <w:szCs w:val="24"/>
              </w:rPr>
              <w:t>, детонирующий и огнепроводный шнур и т.д.</w:t>
            </w:r>
          </w:p>
        </w:tc>
      </w:tr>
      <w:tr w:rsidR="002E2927" w:rsidRPr="00F63314" w:rsidTr="009A31BF">
        <w:tc>
          <w:tcPr>
            <w:tcW w:w="3119" w:type="dxa"/>
          </w:tcPr>
          <w:p w:rsidR="002E2927" w:rsidRPr="002B6A1C" w:rsidRDefault="002E2927" w:rsidP="009A31BF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6A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КЛАСС 2 Газы.</w:t>
            </w:r>
          </w:p>
        </w:tc>
        <w:tc>
          <w:tcPr>
            <w:tcW w:w="7195" w:type="dxa"/>
          </w:tcPr>
          <w:p w:rsidR="002E2927" w:rsidRPr="00F63314" w:rsidRDefault="002E2927" w:rsidP="009A31BF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14">
              <w:rPr>
                <w:rFonts w:ascii="Times New Roman" w:hAnsi="Times New Roman" w:cs="Times New Roman"/>
                <w:sz w:val="24"/>
                <w:szCs w:val="24"/>
              </w:rPr>
              <w:t xml:space="preserve">-газы для бытового пользования (бутан-пропан) и другие газы; </w:t>
            </w:r>
          </w:p>
          <w:p w:rsidR="002E2927" w:rsidRPr="00F63314" w:rsidRDefault="002E2927" w:rsidP="009A31BF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14">
              <w:rPr>
                <w:rFonts w:ascii="Times New Roman" w:hAnsi="Times New Roman" w:cs="Times New Roman"/>
                <w:sz w:val="24"/>
                <w:szCs w:val="24"/>
              </w:rPr>
              <w:t xml:space="preserve">-газовые баллончики с наполнением нервнопаралитического и слезоточивого воздействия. </w:t>
            </w:r>
          </w:p>
          <w:p w:rsidR="002E2927" w:rsidRPr="00F63314" w:rsidRDefault="002E2927" w:rsidP="009A31BF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-баллоны под давлением, аэрозольные баллончики (не парфюмерия) </w:t>
            </w:r>
          </w:p>
          <w:p w:rsidR="002E2927" w:rsidRPr="00F63314" w:rsidRDefault="002E2927" w:rsidP="009A31BF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14">
              <w:rPr>
                <w:rFonts w:ascii="Times New Roman" w:hAnsi="Times New Roman" w:cs="Times New Roman"/>
                <w:sz w:val="24"/>
                <w:szCs w:val="24"/>
              </w:rPr>
              <w:t>-газовые амортизаторы</w:t>
            </w:r>
          </w:p>
        </w:tc>
      </w:tr>
      <w:tr w:rsidR="002E2927" w:rsidRPr="00F63314" w:rsidTr="009A31BF">
        <w:tc>
          <w:tcPr>
            <w:tcW w:w="3119" w:type="dxa"/>
          </w:tcPr>
          <w:p w:rsidR="002E2927" w:rsidRPr="002B6A1C" w:rsidRDefault="002E2927" w:rsidP="009A31BF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6A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КЛАСС 3 Легковоспламеняющиеся жидкости.</w:t>
            </w:r>
          </w:p>
        </w:tc>
        <w:tc>
          <w:tcPr>
            <w:tcW w:w="7195" w:type="dxa"/>
          </w:tcPr>
          <w:p w:rsidR="002E2927" w:rsidRPr="00F63314" w:rsidRDefault="002E2927" w:rsidP="009A31BF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14">
              <w:rPr>
                <w:rFonts w:ascii="Times New Roman" w:hAnsi="Times New Roman" w:cs="Times New Roman"/>
                <w:sz w:val="24"/>
                <w:szCs w:val="24"/>
              </w:rPr>
              <w:t xml:space="preserve">- спирты, эфиры, ацетон, бензин, керосин; </w:t>
            </w:r>
          </w:p>
          <w:p w:rsidR="002E2927" w:rsidRPr="00F63314" w:rsidRDefault="002E2927" w:rsidP="009A31BF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14">
              <w:rPr>
                <w:rFonts w:ascii="Times New Roman" w:hAnsi="Times New Roman" w:cs="Times New Roman"/>
                <w:sz w:val="24"/>
                <w:szCs w:val="24"/>
              </w:rPr>
              <w:t xml:space="preserve">- краски, лаки, клеи, политуры, шпатлевки, эмали (на основе органических растворителей); </w:t>
            </w:r>
          </w:p>
          <w:p w:rsidR="002E2927" w:rsidRPr="00F63314" w:rsidRDefault="002E2927" w:rsidP="009A31BF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14">
              <w:rPr>
                <w:rFonts w:ascii="Times New Roman" w:hAnsi="Times New Roman" w:cs="Times New Roman"/>
                <w:sz w:val="24"/>
                <w:szCs w:val="24"/>
              </w:rPr>
              <w:t xml:space="preserve">- чернила, типографская краска; </w:t>
            </w:r>
          </w:p>
          <w:p w:rsidR="002E2927" w:rsidRPr="00F63314" w:rsidRDefault="002E2927" w:rsidP="009A31BF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14">
              <w:rPr>
                <w:rFonts w:ascii="Times New Roman" w:hAnsi="Times New Roman" w:cs="Times New Roman"/>
                <w:sz w:val="24"/>
                <w:szCs w:val="24"/>
              </w:rPr>
              <w:t>- пробы легковоспламеняющихся нефтепродуктов.</w:t>
            </w:r>
          </w:p>
        </w:tc>
      </w:tr>
      <w:tr w:rsidR="002E2927" w:rsidRPr="00F63314" w:rsidTr="009A31BF">
        <w:tc>
          <w:tcPr>
            <w:tcW w:w="3119" w:type="dxa"/>
          </w:tcPr>
          <w:p w:rsidR="002E2927" w:rsidRPr="002B6A1C" w:rsidRDefault="002E2927" w:rsidP="009A31BF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6A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КЛАСС 4 Легковоспламеняющиеся твердые вещества.</w:t>
            </w:r>
          </w:p>
        </w:tc>
        <w:tc>
          <w:tcPr>
            <w:tcW w:w="7195" w:type="dxa"/>
          </w:tcPr>
          <w:p w:rsidR="002E2927" w:rsidRPr="00F63314" w:rsidRDefault="002E2927" w:rsidP="009A31BF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14">
              <w:rPr>
                <w:rFonts w:ascii="Times New Roman" w:hAnsi="Times New Roman" w:cs="Times New Roman"/>
                <w:sz w:val="24"/>
                <w:szCs w:val="24"/>
              </w:rPr>
              <w:t xml:space="preserve">- легковоспламеняющиеся твердые вещества; </w:t>
            </w:r>
          </w:p>
          <w:p w:rsidR="002E2927" w:rsidRPr="00F63314" w:rsidRDefault="002E2927" w:rsidP="009A31BF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14">
              <w:rPr>
                <w:rFonts w:ascii="Times New Roman" w:hAnsi="Times New Roman" w:cs="Times New Roman"/>
                <w:sz w:val="24"/>
                <w:szCs w:val="24"/>
              </w:rPr>
              <w:t xml:space="preserve">- вещества, подверженные самопроизвольному возгоранию; </w:t>
            </w:r>
          </w:p>
          <w:p w:rsidR="002E2927" w:rsidRPr="00F63314" w:rsidRDefault="002E2927" w:rsidP="009A31BF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14">
              <w:rPr>
                <w:rFonts w:ascii="Times New Roman" w:hAnsi="Times New Roman" w:cs="Times New Roman"/>
                <w:sz w:val="24"/>
                <w:szCs w:val="24"/>
              </w:rPr>
              <w:t xml:space="preserve">- вещества, выделяющие легковоспламеняющиеся газы при взаимодействии с водой. </w:t>
            </w:r>
          </w:p>
          <w:p w:rsidR="002E2927" w:rsidRPr="00F63314" w:rsidRDefault="002E2927" w:rsidP="009A31BF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14">
              <w:rPr>
                <w:rFonts w:ascii="Times New Roman" w:hAnsi="Times New Roman" w:cs="Times New Roman"/>
                <w:sz w:val="24"/>
                <w:szCs w:val="24"/>
              </w:rPr>
              <w:t xml:space="preserve">- спички, сера, целлулоид </w:t>
            </w:r>
            <w:proofErr w:type="spellStart"/>
            <w:r w:rsidRPr="00F63314">
              <w:rPr>
                <w:rFonts w:ascii="Times New Roman" w:hAnsi="Times New Roman" w:cs="Times New Roman"/>
                <w:sz w:val="24"/>
                <w:szCs w:val="24"/>
              </w:rPr>
              <w:t>нитронафталин</w:t>
            </w:r>
            <w:proofErr w:type="spellEnd"/>
            <w:r w:rsidRPr="00F633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E2927" w:rsidRPr="00F63314" w:rsidRDefault="002E2927" w:rsidP="009A31BF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14">
              <w:rPr>
                <w:rFonts w:ascii="Times New Roman" w:hAnsi="Times New Roman" w:cs="Times New Roman"/>
                <w:sz w:val="24"/>
                <w:szCs w:val="24"/>
              </w:rPr>
              <w:t xml:space="preserve">- белый или желтый фосфор, </w:t>
            </w:r>
            <w:proofErr w:type="spellStart"/>
            <w:r w:rsidRPr="00F63314">
              <w:rPr>
                <w:rFonts w:ascii="Times New Roman" w:hAnsi="Times New Roman" w:cs="Times New Roman"/>
                <w:sz w:val="24"/>
                <w:szCs w:val="24"/>
              </w:rPr>
              <w:t>магнийдиамид</w:t>
            </w:r>
            <w:proofErr w:type="spellEnd"/>
            <w:r w:rsidRPr="00F63314">
              <w:rPr>
                <w:rFonts w:ascii="Times New Roman" w:hAnsi="Times New Roman" w:cs="Times New Roman"/>
                <w:sz w:val="24"/>
                <w:szCs w:val="24"/>
              </w:rPr>
              <w:t>. - карбид кальция, натрий, калий и пр.</w:t>
            </w:r>
          </w:p>
        </w:tc>
      </w:tr>
      <w:tr w:rsidR="002E2927" w:rsidRPr="00F63314" w:rsidTr="009A31BF">
        <w:tc>
          <w:tcPr>
            <w:tcW w:w="3119" w:type="dxa"/>
          </w:tcPr>
          <w:p w:rsidR="002E2927" w:rsidRPr="002B6A1C" w:rsidRDefault="002E2927" w:rsidP="009A31BF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6A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КЛАСС 5 Окисляющие вещества и органические перекиси.</w:t>
            </w:r>
          </w:p>
        </w:tc>
        <w:tc>
          <w:tcPr>
            <w:tcW w:w="7195" w:type="dxa"/>
          </w:tcPr>
          <w:p w:rsidR="002E2927" w:rsidRPr="00F63314" w:rsidRDefault="002E2927" w:rsidP="009A31BF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14">
              <w:rPr>
                <w:rFonts w:ascii="Times New Roman" w:hAnsi="Times New Roman" w:cs="Times New Roman"/>
                <w:sz w:val="24"/>
                <w:szCs w:val="24"/>
              </w:rPr>
              <w:t xml:space="preserve">- аммиачно-нитратные удобрения, аммиачная селитра, калиевая селитра; </w:t>
            </w:r>
          </w:p>
          <w:p w:rsidR="002E2927" w:rsidRPr="00F63314" w:rsidRDefault="002E2927" w:rsidP="009A31BF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14">
              <w:rPr>
                <w:rFonts w:ascii="Times New Roman" w:hAnsi="Times New Roman" w:cs="Times New Roman"/>
                <w:sz w:val="24"/>
                <w:szCs w:val="24"/>
              </w:rPr>
              <w:t xml:space="preserve">- хлорат кальция, перекись водорода, гидроперекись трет-бутила; </w:t>
            </w:r>
          </w:p>
          <w:p w:rsidR="002E2927" w:rsidRPr="00F63314" w:rsidRDefault="002E2927" w:rsidP="009A31BF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14">
              <w:rPr>
                <w:rFonts w:ascii="Times New Roman" w:hAnsi="Times New Roman" w:cs="Times New Roman"/>
                <w:sz w:val="24"/>
                <w:szCs w:val="24"/>
              </w:rPr>
              <w:t>- отбеливатели и пр.</w:t>
            </w:r>
          </w:p>
        </w:tc>
      </w:tr>
      <w:tr w:rsidR="002E2927" w:rsidRPr="00F63314" w:rsidTr="009A31BF">
        <w:tc>
          <w:tcPr>
            <w:tcW w:w="3119" w:type="dxa"/>
          </w:tcPr>
          <w:p w:rsidR="002E2927" w:rsidRPr="002B6A1C" w:rsidRDefault="002E2927" w:rsidP="009A31BF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6A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КЛАСС 6 Токсичные и инфекционные вещества.</w:t>
            </w:r>
          </w:p>
        </w:tc>
        <w:tc>
          <w:tcPr>
            <w:tcW w:w="7195" w:type="dxa"/>
          </w:tcPr>
          <w:p w:rsidR="002E2927" w:rsidRPr="00F63314" w:rsidRDefault="002E2927" w:rsidP="009A31BF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14">
              <w:rPr>
                <w:rFonts w:ascii="Times New Roman" w:hAnsi="Times New Roman" w:cs="Times New Roman"/>
                <w:sz w:val="24"/>
                <w:szCs w:val="24"/>
              </w:rPr>
              <w:t xml:space="preserve">- любые ядовитые, сильнодействующие и отравляющие вещества в жидком или твердом состоянии, упакованные в любую тару: пестициды, </w:t>
            </w:r>
            <w:proofErr w:type="spellStart"/>
            <w:r w:rsidRPr="00F63314">
              <w:rPr>
                <w:rFonts w:ascii="Times New Roman" w:hAnsi="Times New Roman" w:cs="Times New Roman"/>
                <w:sz w:val="24"/>
                <w:szCs w:val="24"/>
              </w:rPr>
              <w:t>бруцин</w:t>
            </w:r>
            <w:proofErr w:type="spellEnd"/>
            <w:r w:rsidRPr="00F63314">
              <w:rPr>
                <w:rFonts w:ascii="Times New Roman" w:hAnsi="Times New Roman" w:cs="Times New Roman"/>
                <w:sz w:val="24"/>
                <w:szCs w:val="24"/>
              </w:rPr>
              <w:t xml:space="preserve">, никотин, стрихнин, ртуть; все соли синильной кислоты и цианистые препараты, циклон, мышьяк, и пр. </w:t>
            </w:r>
          </w:p>
          <w:p w:rsidR="002E2927" w:rsidRPr="00F63314" w:rsidRDefault="002E2927" w:rsidP="009A31BF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14">
              <w:rPr>
                <w:rFonts w:ascii="Times New Roman" w:hAnsi="Times New Roman" w:cs="Times New Roman"/>
                <w:sz w:val="24"/>
                <w:szCs w:val="24"/>
              </w:rPr>
              <w:t>- пробы биологических материалов, вирусы, клинические отходы.</w:t>
            </w:r>
          </w:p>
        </w:tc>
      </w:tr>
      <w:tr w:rsidR="002E2927" w:rsidRPr="00F63314" w:rsidTr="009A31BF">
        <w:tc>
          <w:tcPr>
            <w:tcW w:w="3119" w:type="dxa"/>
          </w:tcPr>
          <w:p w:rsidR="002E2927" w:rsidRPr="002B6A1C" w:rsidRDefault="002E2927" w:rsidP="009A31BF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6A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КЛАСС 7 Радиоактивный материал.</w:t>
            </w:r>
          </w:p>
        </w:tc>
        <w:tc>
          <w:tcPr>
            <w:tcW w:w="7195" w:type="dxa"/>
          </w:tcPr>
          <w:p w:rsidR="002E2927" w:rsidRPr="00F63314" w:rsidRDefault="002E2927" w:rsidP="009A31BF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14">
              <w:rPr>
                <w:rFonts w:ascii="Times New Roman" w:hAnsi="Times New Roman" w:cs="Times New Roman"/>
                <w:sz w:val="24"/>
                <w:szCs w:val="24"/>
              </w:rPr>
              <w:t xml:space="preserve">- радионуклиды или изотопы медицинского и промышленного назначения, такие, как Кобальт 60, Цезий-131, Йод 132; </w:t>
            </w:r>
          </w:p>
          <w:p w:rsidR="002E2927" w:rsidRPr="00F63314" w:rsidRDefault="002E2927" w:rsidP="009A31BF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14">
              <w:rPr>
                <w:rFonts w:ascii="Times New Roman" w:hAnsi="Times New Roman" w:cs="Times New Roman"/>
                <w:sz w:val="24"/>
                <w:szCs w:val="24"/>
              </w:rPr>
              <w:t xml:space="preserve">- делящийся материал: Уран 233 и 235, Плутоний 239 и 241; </w:t>
            </w:r>
          </w:p>
          <w:p w:rsidR="002E2927" w:rsidRPr="00F63314" w:rsidRDefault="002E2927" w:rsidP="009A31BF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14">
              <w:rPr>
                <w:rFonts w:ascii="Times New Roman" w:hAnsi="Times New Roman" w:cs="Times New Roman"/>
                <w:sz w:val="24"/>
                <w:szCs w:val="24"/>
              </w:rPr>
              <w:t>- медицинские препараты и оборудование с применением радиоактивных элементов, отходы радиоактивных материалов.</w:t>
            </w:r>
          </w:p>
        </w:tc>
      </w:tr>
      <w:tr w:rsidR="002E2927" w:rsidRPr="00F63314" w:rsidTr="009A31BF">
        <w:tc>
          <w:tcPr>
            <w:tcW w:w="3119" w:type="dxa"/>
          </w:tcPr>
          <w:p w:rsidR="002E2927" w:rsidRPr="002B6A1C" w:rsidRDefault="002E2927" w:rsidP="009A31BF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6A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КЛАСС 8 Коррозионные вещества.</w:t>
            </w:r>
          </w:p>
        </w:tc>
        <w:tc>
          <w:tcPr>
            <w:tcW w:w="7195" w:type="dxa"/>
          </w:tcPr>
          <w:p w:rsidR="002E2927" w:rsidRPr="00F63314" w:rsidRDefault="002E2927" w:rsidP="009A31BF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14">
              <w:rPr>
                <w:rFonts w:ascii="Times New Roman" w:hAnsi="Times New Roman" w:cs="Times New Roman"/>
                <w:sz w:val="24"/>
                <w:szCs w:val="24"/>
              </w:rPr>
              <w:t xml:space="preserve">- кислоты (соляная, серная, азотная и пр.); </w:t>
            </w:r>
          </w:p>
          <w:p w:rsidR="002E2927" w:rsidRPr="00F63314" w:rsidRDefault="002E2927" w:rsidP="009A31BF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14">
              <w:rPr>
                <w:rFonts w:ascii="Times New Roman" w:hAnsi="Times New Roman" w:cs="Times New Roman"/>
                <w:sz w:val="24"/>
                <w:szCs w:val="24"/>
              </w:rPr>
              <w:t xml:space="preserve">- щелочи (гидроксид натрия, гидроксид калия и пр.) </w:t>
            </w:r>
          </w:p>
          <w:p w:rsidR="002E2927" w:rsidRPr="00F63314" w:rsidRDefault="002E2927" w:rsidP="009A31BF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14">
              <w:rPr>
                <w:rFonts w:ascii="Times New Roman" w:hAnsi="Times New Roman" w:cs="Times New Roman"/>
                <w:sz w:val="24"/>
                <w:szCs w:val="24"/>
              </w:rPr>
              <w:t>- щелочные, кислотные аккумуляторы и батареи</w:t>
            </w:r>
          </w:p>
        </w:tc>
      </w:tr>
      <w:tr w:rsidR="002E2927" w:rsidRPr="00F63314" w:rsidTr="009A31BF">
        <w:tc>
          <w:tcPr>
            <w:tcW w:w="3119" w:type="dxa"/>
          </w:tcPr>
          <w:p w:rsidR="002E2927" w:rsidRPr="002B6A1C" w:rsidRDefault="002E2927" w:rsidP="009A31BF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6A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Огнестрельное, газовое, пневматическое, холодное оружие всех видов.</w:t>
            </w:r>
          </w:p>
        </w:tc>
        <w:tc>
          <w:tcPr>
            <w:tcW w:w="7195" w:type="dxa"/>
          </w:tcPr>
          <w:p w:rsidR="002E2927" w:rsidRPr="00F63314" w:rsidRDefault="002E2927" w:rsidP="009A31BF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14">
              <w:rPr>
                <w:rFonts w:ascii="Times New Roman" w:hAnsi="Times New Roman" w:cs="Times New Roman"/>
                <w:sz w:val="24"/>
                <w:szCs w:val="24"/>
              </w:rPr>
              <w:t xml:space="preserve">- пистолеты, револьверы, винтовки, карабины и другое огнестрельное, газовое, пневматическое оружие, </w:t>
            </w:r>
          </w:p>
          <w:p w:rsidR="002E2927" w:rsidRPr="00F63314" w:rsidRDefault="002E2927" w:rsidP="009A31BF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14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части огнестрельного оружия: ствол, затвор, барабан, рамка, ствольная коробка; </w:t>
            </w:r>
          </w:p>
          <w:p w:rsidR="002E2927" w:rsidRPr="00F63314" w:rsidRDefault="002E2927" w:rsidP="009A31BF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14">
              <w:rPr>
                <w:rFonts w:ascii="Times New Roman" w:hAnsi="Times New Roman" w:cs="Times New Roman"/>
                <w:sz w:val="24"/>
                <w:szCs w:val="24"/>
              </w:rPr>
              <w:t xml:space="preserve">- электрошоковые устройства и их имитаторы; </w:t>
            </w:r>
          </w:p>
          <w:p w:rsidR="002E2927" w:rsidRPr="00F63314" w:rsidRDefault="002E2927" w:rsidP="009A31BF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14">
              <w:rPr>
                <w:rFonts w:ascii="Times New Roman" w:hAnsi="Times New Roman" w:cs="Times New Roman"/>
                <w:sz w:val="24"/>
                <w:szCs w:val="24"/>
              </w:rPr>
              <w:t xml:space="preserve">- арбалеты, ружья для подводной охоты, шашки, сабли, тесаки, ятаганы, палаши, мечи, шпаги, штыки, кинжалы, кортики, стилеты, ножи. </w:t>
            </w:r>
          </w:p>
          <w:p w:rsidR="002E2927" w:rsidRPr="00F63314" w:rsidRDefault="002E2927" w:rsidP="009A31BF">
            <w:pPr>
              <w:spacing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33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Примечание: К оружию не относятся изделия, сертифицированные в качестве изделий хозяйственно-бытового и производственного назначения, спортивные снаряды, конструктивно сходные с оружием.</w:t>
            </w:r>
          </w:p>
        </w:tc>
      </w:tr>
      <w:tr w:rsidR="002E2927" w:rsidRPr="00F63314" w:rsidTr="009A31BF">
        <w:tc>
          <w:tcPr>
            <w:tcW w:w="3119" w:type="dxa"/>
          </w:tcPr>
          <w:p w:rsidR="002E2927" w:rsidRPr="002B6A1C" w:rsidRDefault="002E2927" w:rsidP="009A31BF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6A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Наркотические средства, психотропные вещества</w:t>
            </w:r>
          </w:p>
        </w:tc>
        <w:tc>
          <w:tcPr>
            <w:tcW w:w="7195" w:type="dxa"/>
          </w:tcPr>
          <w:p w:rsidR="002E2927" w:rsidRPr="00F63314" w:rsidRDefault="002E2927" w:rsidP="009A31BF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14">
              <w:rPr>
                <w:rFonts w:ascii="Times New Roman" w:hAnsi="Times New Roman" w:cs="Times New Roman"/>
                <w:sz w:val="24"/>
                <w:szCs w:val="24"/>
              </w:rPr>
              <w:t xml:space="preserve">Наркотические средства, психотропные вещества и их </w:t>
            </w:r>
            <w:proofErr w:type="spellStart"/>
            <w:r w:rsidRPr="00F63314">
              <w:rPr>
                <w:rFonts w:ascii="Times New Roman" w:hAnsi="Times New Roman" w:cs="Times New Roman"/>
                <w:sz w:val="24"/>
                <w:szCs w:val="24"/>
              </w:rPr>
              <w:t>прекурсоры</w:t>
            </w:r>
            <w:proofErr w:type="spellEnd"/>
            <w:r w:rsidRPr="00F63314">
              <w:rPr>
                <w:rFonts w:ascii="Times New Roman" w:hAnsi="Times New Roman" w:cs="Times New Roman"/>
                <w:sz w:val="24"/>
                <w:szCs w:val="24"/>
              </w:rPr>
              <w:t xml:space="preserve">, подлежащие контролю в Российской Федерации, включены в Перечень наркотических средств, психотропных веществ и их </w:t>
            </w:r>
            <w:proofErr w:type="spellStart"/>
            <w:r w:rsidRPr="00F63314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F63314">
              <w:rPr>
                <w:rFonts w:ascii="Times New Roman" w:hAnsi="Times New Roman" w:cs="Times New Roman"/>
                <w:sz w:val="24"/>
                <w:szCs w:val="24"/>
              </w:rPr>
              <w:t>, подлежащих контролю в Российской Федерации, и в зависимости от применяемых государством мер контроля вносятся в следующие списки.</w:t>
            </w:r>
          </w:p>
          <w:p w:rsidR="002E2927" w:rsidRPr="00F63314" w:rsidRDefault="002E2927" w:rsidP="009A31BF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14">
              <w:rPr>
                <w:rFonts w:ascii="Times New Roman" w:hAnsi="Times New Roman" w:cs="Times New Roman"/>
                <w:sz w:val="24"/>
                <w:szCs w:val="24"/>
              </w:rPr>
              <w:t xml:space="preserve">Список I – список наркотических средств и психотропных веществ, оборот которых в РФ запрещен. Список II - список наркотических средств и психотропных веществ, оборот которых в РФ ограничен и в отношении которых устанавливаются меры контроля в соответствии с законодательством РФ. Список III - список психотропных веществ, оборот которых в РФ ограничен и в отношении которых допускается исключение некоторых мер в соответствии с законодательством РФ. Список IV – список </w:t>
            </w:r>
            <w:proofErr w:type="spellStart"/>
            <w:r w:rsidRPr="00F63314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F63314">
              <w:rPr>
                <w:rFonts w:ascii="Times New Roman" w:hAnsi="Times New Roman" w:cs="Times New Roman"/>
                <w:sz w:val="24"/>
                <w:szCs w:val="24"/>
              </w:rPr>
              <w:t xml:space="preserve"> (вещества, используемые при производстве, изготовлении наркотиков), оборот которых в РФ ограничен и в отношении которых устанавливаются меры контроля в соответствии с законодательством РФ.</w:t>
            </w:r>
          </w:p>
        </w:tc>
      </w:tr>
      <w:tr w:rsidR="002E2927" w:rsidRPr="00F63314" w:rsidTr="009A31BF">
        <w:tc>
          <w:tcPr>
            <w:tcW w:w="3119" w:type="dxa"/>
          </w:tcPr>
          <w:p w:rsidR="002E2927" w:rsidRPr="002B6A1C" w:rsidRDefault="002E2927" w:rsidP="009A31BF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6A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Драгоценные и редкоземельные металлы, драгоценные камни и изделия из них.</w:t>
            </w:r>
          </w:p>
        </w:tc>
        <w:tc>
          <w:tcPr>
            <w:tcW w:w="7195" w:type="dxa"/>
          </w:tcPr>
          <w:p w:rsidR="002E2927" w:rsidRPr="00F63314" w:rsidRDefault="002E2927" w:rsidP="009A31BF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14">
              <w:rPr>
                <w:rFonts w:ascii="Times New Roman" w:hAnsi="Times New Roman" w:cs="Times New Roman"/>
                <w:sz w:val="24"/>
                <w:szCs w:val="24"/>
              </w:rPr>
              <w:t>- золотые слитки, золотые монеты и золото в форме зерен, листов, песка, фольги, проволоки и т.д., платина, металлы платиновой группы (палладий, иридий, рутений, осмий и родий) бриллианты (включая алмазы для промышленного использования), рубины, изумруды, сапфиры, опалы и натуральный жемчуг, ювелирные изделия и часы.</w:t>
            </w:r>
          </w:p>
        </w:tc>
      </w:tr>
      <w:tr w:rsidR="002E2927" w:rsidRPr="00F63314" w:rsidTr="009A31BF">
        <w:tc>
          <w:tcPr>
            <w:tcW w:w="3119" w:type="dxa"/>
          </w:tcPr>
          <w:p w:rsidR="002E2927" w:rsidRPr="002B6A1C" w:rsidRDefault="002E2927" w:rsidP="009A31BF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6A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Денежные знаки и эквиваленты денежных знаков.</w:t>
            </w:r>
          </w:p>
        </w:tc>
        <w:tc>
          <w:tcPr>
            <w:tcW w:w="7195" w:type="dxa"/>
          </w:tcPr>
          <w:p w:rsidR="002E2927" w:rsidRPr="00F63314" w:rsidRDefault="002E2927" w:rsidP="009A31BF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14">
              <w:rPr>
                <w:rFonts w:ascii="Times New Roman" w:hAnsi="Times New Roman" w:cs="Times New Roman"/>
                <w:sz w:val="24"/>
                <w:szCs w:val="24"/>
              </w:rPr>
              <w:t>- банкноты, находящиеся в обращении, дорожные (туристские) чеки, ценные бумаги, акции, купоны акций и марки, банковские и кредитные карты, готовые к использованию;</w:t>
            </w:r>
          </w:p>
        </w:tc>
      </w:tr>
      <w:tr w:rsidR="002E2927" w:rsidRPr="00F63314" w:rsidTr="009A31BF">
        <w:tc>
          <w:tcPr>
            <w:tcW w:w="3119" w:type="dxa"/>
          </w:tcPr>
          <w:p w:rsidR="002E2927" w:rsidRPr="002B6A1C" w:rsidRDefault="002E2927" w:rsidP="009A31BF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6A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Живые животные, охотничьи трофеи.</w:t>
            </w:r>
          </w:p>
          <w:p w:rsidR="002E2927" w:rsidRPr="00F63314" w:rsidRDefault="002E2927" w:rsidP="009A31BF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E2927" w:rsidRPr="00F63314" w:rsidRDefault="002E2927" w:rsidP="009A31BF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14">
              <w:rPr>
                <w:rFonts w:ascii="Times New Roman" w:hAnsi="Times New Roman" w:cs="Times New Roman"/>
                <w:sz w:val="24"/>
                <w:szCs w:val="24"/>
              </w:rPr>
              <w:t xml:space="preserve">- живые животные, органы животных, останки животных; </w:t>
            </w:r>
          </w:p>
          <w:p w:rsidR="002E2927" w:rsidRPr="00F63314" w:rsidRDefault="002E2927" w:rsidP="009A31BF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14">
              <w:rPr>
                <w:rFonts w:ascii="Times New Roman" w:hAnsi="Times New Roman" w:cs="Times New Roman"/>
                <w:sz w:val="24"/>
                <w:szCs w:val="24"/>
              </w:rPr>
              <w:t xml:space="preserve">- пушно-меховое сырье, невыделанные шкуры, кожа; </w:t>
            </w:r>
          </w:p>
          <w:p w:rsidR="002E2927" w:rsidRPr="00F63314" w:rsidRDefault="002E2927" w:rsidP="009A31BF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14">
              <w:rPr>
                <w:rFonts w:ascii="Times New Roman" w:hAnsi="Times New Roman" w:cs="Times New Roman"/>
                <w:sz w:val="24"/>
                <w:szCs w:val="24"/>
              </w:rPr>
              <w:t>- охотничьи трофеи.</w:t>
            </w:r>
          </w:p>
        </w:tc>
      </w:tr>
      <w:tr w:rsidR="002E2927" w:rsidRPr="00F63314" w:rsidTr="009A31BF">
        <w:tc>
          <w:tcPr>
            <w:tcW w:w="3119" w:type="dxa"/>
          </w:tcPr>
          <w:p w:rsidR="002E2927" w:rsidRPr="002B6A1C" w:rsidRDefault="002E2927" w:rsidP="009A31BF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6A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Человеческие останки.</w:t>
            </w:r>
          </w:p>
        </w:tc>
        <w:tc>
          <w:tcPr>
            <w:tcW w:w="7195" w:type="dxa"/>
          </w:tcPr>
          <w:p w:rsidR="002E2927" w:rsidRPr="00F63314" w:rsidRDefault="002E2927" w:rsidP="009A31BF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14">
              <w:rPr>
                <w:rFonts w:ascii="Times New Roman" w:hAnsi="Times New Roman" w:cs="Times New Roman"/>
                <w:sz w:val="24"/>
                <w:szCs w:val="24"/>
              </w:rPr>
              <w:t>- человеческие останки в гробах, кремированные останки в урнах.</w:t>
            </w:r>
          </w:p>
        </w:tc>
      </w:tr>
      <w:tr w:rsidR="002E2927" w:rsidRPr="00F63314" w:rsidTr="009A31BF">
        <w:tc>
          <w:tcPr>
            <w:tcW w:w="3119" w:type="dxa"/>
          </w:tcPr>
          <w:p w:rsidR="002E2927" w:rsidRPr="002B6A1C" w:rsidRDefault="002E2927" w:rsidP="009A31BF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6A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Скоропортящиеся продукты питания.</w:t>
            </w:r>
          </w:p>
        </w:tc>
        <w:tc>
          <w:tcPr>
            <w:tcW w:w="7195" w:type="dxa"/>
          </w:tcPr>
          <w:p w:rsidR="002E2927" w:rsidRPr="00F63314" w:rsidRDefault="002E2927" w:rsidP="009A31BF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14">
              <w:rPr>
                <w:rFonts w:ascii="Times New Roman" w:hAnsi="Times New Roman" w:cs="Times New Roman"/>
                <w:sz w:val="24"/>
                <w:szCs w:val="24"/>
              </w:rPr>
              <w:t xml:space="preserve">- молочные, мясные и рыбные продукты, овощи, фрукты, </w:t>
            </w:r>
            <w:proofErr w:type="spellStart"/>
            <w:proofErr w:type="gramStart"/>
            <w:r w:rsidRPr="00F63314">
              <w:rPr>
                <w:rFonts w:ascii="Times New Roman" w:hAnsi="Times New Roman" w:cs="Times New Roman"/>
                <w:sz w:val="24"/>
                <w:szCs w:val="24"/>
              </w:rPr>
              <w:t>хлебо</w:t>
            </w:r>
            <w:proofErr w:type="spellEnd"/>
            <w:r w:rsidRPr="00F63314">
              <w:rPr>
                <w:rFonts w:ascii="Times New Roman" w:hAnsi="Times New Roman" w:cs="Times New Roman"/>
                <w:sz w:val="24"/>
                <w:szCs w:val="24"/>
              </w:rPr>
              <w:t>- булочные</w:t>
            </w:r>
            <w:proofErr w:type="gramEnd"/>
            <w:r w:rsidRPr="00F63314">
              <w:rPr>
                <w:rFonts w:ascii="Times New Roman" w:hAnsi="Times New Roman" w:cs="Times New Roman"/>
                <w:sz w:val="24"/>
                <w:szCs w:val="24"/>
              </w:rPr>
              <w:t xml:space="preserve"> изделия</w:t>
            </w:r>
          </w:p>
        </w:tc>
      </w:tr>
    </w:tbl>
    <w:p w:rsidR="002E2927" w:rsidRPr="00F63314" w:rsidRDefault="002E2927" w:rsidP="002E292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2927" w:rsidRPr="002E2927" w:rsidRDefault="002E2927" w:rsidP="002E01A3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sectPr w:rsidR="002E2927" w:rsidRPr="002E2927" w:rsidSect="002E01A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90B" w:rsidRDefault="0032490B" w:rsidP="002E01A3">
      <w:pPr>
        <w:spacing w:after="0" w:line="240" w:lineRule="auto"/>
      </w:pPr>
      <w:r>
        <w:separator/>
      </w:r>
    </w:p>
  </w:endnote>
  <w:endnote w:type="continuationSeparator" w:id="0">
    <w:p w:rsidR="0032490B" w:rsidRDefault="0032490B" w:rsidP="002E0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1BF" w:rsidRDefault="009A31BF">
    <w:pPr>
      <w:pStyle w:val="a5"/>
      <w:tabs>
        <w:tab w:val="clear" w:pos="4677"/>
        <w:tab w:val="clear" w:pos="9355"/>
      </w:tabs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872AFB">
      <w:rPr>
        <w:caps/>
        <w:noProof/>
        <w:color w:val="5B9BD5" w:themeColor="accent1"/>
      </w:rPr>
      <w:t>19</w:t>
    </w:r>
    <w:r>
      <w:rPr>
        <w:caps/>
        <w:color w:val="5B9BD5" w:themeColor="accent1"/>
      </w:rPr>
      <w:fldChar w:fldCharType="end"/>
    </w:r>
  </w:p>
  <w:p w:rsidR="009A31BF" w:rsidRPr="00D03CA0" w:rsidRDefault="009A31BF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90B" w:rsidRDefault="0032490B" w:rsidP="002E01A3">
      <w:pPr>
        <w:spacing w:after="0" w:line="240" w:lineRule="auto"/>
      </w:pPr>
      <w:r>
        <w:separator/>
      </w:r>
    </w:p>
  </w:footnote>
  <w:footnote w:type="continuationSeparator" w:id="0">
    <w:p w:rsidR="0032490B" w:rsidRDefault="0032490B" w:rsidP="002E0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1BF" w:rsidRDefault="009A31B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485157" o:spid="_x0000_s2050" type="#_x0000_t75" style="position:absolute;margin-left:0;margin-top:0;width:558pt;height:97.85pt;z-index:-251657216;mso-position-horizontal:center;mso-position-horizontal-relative:margin;mso-position-vertical:center;mso-position-vertical-relative:margin" o:allowincell="f">
          <v:imagedata r:id="rId1" o:title="Atek-blank-2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1BF" w:rsidRDefault="009A31B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485158" o:spid="_x0000_s2051" type="#_x0000_t75" style="position:absolute;margin-left:-84.15pt;margin-top:-126.15pt;width:594pt;height:117.75pt;z-index:-251656192;mso-position-horizontal-relative:margin;mso-position-vertical-relative:margin" o:allowincell="f">
          <v:imagedata r:id="rId1" o:title="Atek-blank-2-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1BF" w:rsidRDefault="009A31B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485156" o:spid="_x0000_s2049" type="#_x0000_t75" style="position:absolute;margin-left:0;margin-top:0;width:558pt;height:97.85pt;z-index:-251658240;mso-position-horizontal:center;mso-position-horizontal-relative:margin;mso-position-vertical:center;mso-position-vertical-relative:margin" o:allowincell="f">
          <v:imagedata r:id="rId1" o:title="Atek-blank-2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F0AF5"/>
    <w:multiLevelType w:val="multilevel"/>
    <w:tmpl w:val="28C0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F3718"/>
    <w:multiLevelType w:val="multilevel"/>
    <w:tmpl w:val="BAD8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31EE4"/>
    <w:multiLevelType w:val="multilevel"/>
    <w:tmpl w:val="B448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9A3BF1"/>
    <w:multiLevelType w:val="multilevel"/>
    <w:tmpl w:val="89A8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4E7278"/>
    <w:multiLevelType w:val="multilevel"/>
    <w:tmpl w:val="58C4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EA5038"/>
    <w:multiLevelType w:val="multilevel"/>
    <w:tmpl w:val="9846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414F95"/>
    <w:multiLevelType w:val="hybridMultilevel"/>
    <w:tmpl w:val="BC2E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FB6934"/>
    <w:multiLevelType w:val="multilevel"/>
    <w:tmpl w:val="64C6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DE127D"/>
    <w:multiLevelType w:val="multilevel"/>
    <w:tmpl w:val="F06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90339E"/>
    <w:multiLevelType w:val="multilevel"/>
    <w:tmpl w:val="CD2E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DA4048D"/>
    <w:multiLevelType w:val="multilevel"/>
    <w:tmpl w:val="AD94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AA4ADF"/>
    <w:multiLevelType w:val="multilevel"/>
    <w:tmpl w:val="399A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1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8C"/>
    <w:rsid w:val="000445A6"/>
    <w:rsid w:val="000A4C5C"/>
    <w:rsid w:val="000B6F6A"/>
    <w:rsid w:val="001561C2"/>
    <w:rsid w:val="001A5A03"/>
    <w:rsid w:val="001B0C2C"/>
    <w:rsid w:val="001B4A5A"/>
    <w:rsid w:val="00260FCB"/>
    <w:rsid w:val="00267DED"/>
    <w:rsid w:val="00270B7D"/>
    <w:rsid w:val="002B6100"/>
    <w:rsid w:val="002C14F6"/>
    <w:rsid w:val="002C29D4"/>
    <w:rsid w:val="002E01A3"/>
    <w:rsid w:val="002E2927"/>
    <w:rsid w:val="00303561"/>
    <w:rsid w:val="00311DD3"/>
    <w:rsid w:val="00323C6E"/>
    <w:rsid w:val="0032490B"/>
    <w:rsid w:val="00324E70"/>
    <w:rsid w:val="003465BC"/>
    <w:rsid w:val="00354255"/>
    <w:rsid w:val="003851D6"/>
    <w:rsid w:val="003B10C7"/>
    <w:rsid w:val="003D5C65"/>
    <w:rsid w:val="003D7DD8"/>
    <w:rsid w:val="00430C63"/>
    <w:rsid w:val="00463AAF"/>
    <w:rsid w:val="004A4A2B"/>
    <w:rsid w:val="004B6E64"/>
    <w:rsid w:val="004F04FF"/>
    <w:rsid w:val="00517909"/>
    <w:rsid w:val="00566E79"/>
    <w:rsid w:val="00571389"/>
    <w:rsid w:val="00597167"/>
    <w:rsid w:val="005B0E68"/>
    <w:rsid w:val="005C3C6F"/>
    <w:rsid w:val="005D7606"/>
    <w:rsid w:val="005F4A0A"/>
    <w:rsid w:val="00656AB2"/>
    <w:rsid w:val="006E1A0A"/>
    <w:rsid w:val="006F5B73"/>
    <w:rsid w:val="007339EA"/>
    <w:rsid w:val="00747453"/>
    <w:rsid w:val="00756457"/>
    <w:rsid w:val="007630E8"/>
    <w:rsid w:val="0076703E"/>
    <w:rsid w:val="00790A92"/>
    <w:rsid w:val="008032D4"/>
    <w:rsid w:val="00815DE1"/>
    <w:rsid w:val="00834A6C"/>
    <w:rsid w:val="00853DB4"/>
    <w:rsid w:val="00866AA7"/>
    <w:rsid w:val="00872AFB"/>
    <w:rsid w:val="008746AF"/>
    <w:rsid w:val="00896CC6"/>
    <w:rsid w:val="008D64D3"/>
    <w:rsid w:val="009039A3"/>
    <w:rsid w:val="00907684"/>
    <w:rsid w:val="00913BB2"/>
    <w:rsid w:val="00941F7A"/>
    <w:rsid w:val="00955128"/>
    <w:rsid w:val="009A2B83"/>
    <w:rsid w:val="009A30CF"/>
    <w:rsid w:val="009A31BF"/>
    <w:rsid w:val="009D5E1A"/>
    <w:rsid w:val="009F0881"/>
    <w:rsid w:val="00A14E3A"/>
    <w:rsid w:val="00A66777"/>
    <w:rsid w:val="00A81CFF"/>
    <w:rsid w:val="00B30320"/>
    <w:rsid w:val="00B77101"/>
    <w:rsid w:val="00B8603A"/>
    <w:rsid w:val="00BB61B8"/>
    <w:rsid w:val="00C05A46"/>
    <w:rsid w:val="00C0659B"/>
    <w:rsid w:val="00C12D04"/>
    <w:rsid w:val="00C17C79"/>
    <w:rsid w:val="00C670AA"/>
    <w:rsid w:val="00CE3804"/>
    <w:rsid w:val="00CF2D74"/>
    <w:rsid w:val="00D03CA0"/>
    <w:rsid w:val="00D05FA7"/>
    <w:rsid w:val="00D13649"/>
    <w:rsid w:val="00D16C0C"/>
    <w:rsid w:val="00D31D63"/>
    <w:rsid w:val="00DB5C90"/>
    <w:rsid w:val="00DD15EE"/>
    <w:rsid w:val="00E0338C"/>
    <w:rsid w:val="00E90BA7"/>
    <w:rsid w:val="00EA1040"/>
    <w:rsid w:val="00EC2643"/>
    <w:rsid w:val="00ED046C"/>
    <w:rsid w:val="00ED4CA5"/>
    <w:rsid w:val="00EF2FBE"/>
    <w:rsid w:val="00EF653C"/>
    <w:rsid w:val="00F1582A"/>
    <w:rsid w:val="00F72021"/>
    <w:rsid w:val="00F91748"/>
    <w:rsid w:val="00FD5252"/>
    <w:rsid w:val="00FE0901"/>
    <w:rsid w:val="00FE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107F234-892A-4BEE-8546-C979663B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01A3"/>
  </w:style>
  <w:style w:type="paragraph" w:styleId="a5">
    <w:name w:val="footer"/>
    <w:basedOn w:val="a"/>
    <w:link w:val="a6"/>
    <w:uiPriority w:val="99"/>
    <w:unhideWhenUsed/>
    <w:rsid w:val="002E0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01A3"/>
  </w:style>
  <w:style w:type="table" w:styleId="a7">
    <w:name w:val="Table Grid"/>
    <w:basedOn w:val="a1"/>
    <w:uiPriority w:val="39"/>
    <w:rsid w:val="002E0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E01A3"/>
    <w:pPr>
      <w:ind w:left="720"/>
      <w:contextualSpacing/>
    </w:pPr>
  </w:style>
  <w:style w:type="character" w:customStyle="1" w:styleId="a9">
    <w:name w:val="Текст выноски Знак"/>
    <w:basedOn w:val="a0"/>
    <w:link w:val="aa"/>
    <w:uiPriority w:val="99"/>
    <w:semiHidden/>
    <w:rsid w:val="002E01A3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2E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2E01A3"/>
    <w:rPr>
      <w:rFonts w:ascii="Segoe UI" w:hAnsi="Segoe UI" w:cs="Segoe UI"/>
      <w:sz w:val="18"/>
      <w:szCs w:val="18"/>
    </w:rPr>
  </w:style>
  <w:style w:type="paragraph" w:styleId="ab">
    <w:name w:val="annotation text"/>
    <w:basedOn w:val="a"/>
    <w:link w:val="ac"/>
    <w:rsid w:val="002E0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2E01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2E01A3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e">
    <w:name w:val="Основной текст Знак"/>
    <w:basedOn w:val="a0"/>
    <w:link w:val="ad"/>
    <w:rsid w:val="002E01A3"/>
    <w:rPr>
      <w:rFonts w:ascii="Times New Roman" w:eastAsia="Times New Roman" w:hAnsi="Times New Roman" w:cs="Times New Roman"/>
      <w:lang w:eastAsia="ru-RU"/>
    </w:rPr>
  </w:style>
  <w:style w:type="paragraph" w:styleId="HTML">
    <w:name w:val="HTML Preformatted"/>
    <w:basedOn w:val="a"/>
    <w:link w:val="HTML0"/>
    <w:semiHidden/>
    <w:unhideWhenUsed/>
    <w:rsid w:val="002E0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2E01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2E01A3"/>
  </w:style>
  <w:style w:type="paragraph" w:styleId="af">
    <w:name w:val="Normal (Web)"/>
    <w:basedOn w:val="a"/>
    <w:uiPriority w:val="99"/>
    <w:unhideWhenUsed/>
    <w:rsid w:val="002E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2E01A3"/>
    <w:rPr>
      <w:color w:val="0000FF"/>
      <w:u w:val="single"/>
    </w:rPr>
  </w:style>
  <w:style w:type="character" w:styleId="af1">
    <w:name w:val="Strong"/>
    <w:basedOn w:val="a0"/>
    <w:uiPriority w:val="22"/>
    <w:qFormat/>
    <w:rsid w:val="002E01A3"/>
    <w:rPr>
      <w:b/>
      <w:bCs/>
    </w:rPr>
  </w:style>
  <w:style w:type="character" w:customStyle="1" w:styleId="af2">
    <w:name w:val="Тема примечания Знак"/>
    <w:basedOn w:val="ac"/>
    <w:link w:val="af3"/>
    <w:uiPriority w:val="99"/>
    <w:semiHidden/>
    <w:rsid w:val="002E01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b"/>
    <w:next w:val="ab"/>
    <w:link w:val="af2"/>
    <w:uiPriority w:val="99"/>
    <w:semiHidden/>
    <w:unhideWhenUsed/>
    <w:rsid w:val="002E01A3"/>
    <w:pPr>
      <w:spacing w:after="160"/>
    </w:pPr>
    <w:rPr>
      <w:b/>
      <w:bCs/>
    </w:rPr>
  </w:style>
  <w:style w:type="character" w:customStyle="1" w:styleId="10">
    <w:name w:val="Тема примечания Знак1"/>
    <w:basedOn w:val="ac"/>
    <w:uiPriority w:val="99"/>
    <w:semiHidden/>
    <w:rsid w:val="002E01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E1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4">
    <w:name w:val="line number"/>
    <w:basedOn w:val="a0"/>
    <w:uiPriority w:val="99"/>
    <w:semiHidden/>
    <w:unhideWhenUsed/>
    <w:rsid w:val="00866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link.mail.ru/proxy?es=aF2QRVUFN0taoKeyfZIzCsUTy44zlCPFjrREcju5uM0%3D&amp;egid=L3UIW8DB4iK5ZJCtrySHDrCe0bsujRpfnnwTv1EjwH4%3D&amp;url=https%3A%2F%2Fclick.mail.ru%2Fredir%3Fu%3Dhttps%253A%252F%252Fatec-logistic.ru%26c%3Dswm%26r%3Dhttp%26o%3Dmail%26v%3D3%26s%3D90cc79c1442e644f&amp;uidl=16318815331463472252&amp;from=vadim%40e-logs.ru&amp;to=heromant7%40mail.ru&amp;email=heromant7%40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F%D0%BB%D0%BE%D1%82%D0%BD%D0%BE%D1%81%D1%82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cklink.mail.ru/proxy?es=aF2QRVUFN0taoKeyfZIzCsUTy44zlCPFjrREcju5uM0%3D&amp;egid=L3UIW8DB4iK5ZJCtrySHDrCe0bsujRpfnnwTv1EjwH4%3D&amp;url=https%3A%2F%2Fclick.mail.ru%2Fredir%3Fu%3Dhttps%253A%252F%252Fatec-logistic.ru%26c%3Dswm%26r%3Dhttp%26o%3Dmail%26v%3D3%26s%3D90cc79c1442e644f&amp;uidl=16318815331463472252&amp;from=vadim%40e-logs.ru&amp;to=heromant7%40mail.ru&amp;email=heromant7%40mail.r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26599-ABF4-42D6-AFEB-15466524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19</Pages>
  <Words>8066</Words>
  <Characters>45978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Олеся Вайсман</cp:lastModifiedBy>
  <cp:revision>1</cp:revision>
  <cp:lastPrinted>2021-12-08T10:48:00Z</cp:lastPrinted>
  <dcterms:created xsi:type="dcterms:W3CDTF">2021-12-22T10:06:00Z</dcterms:created>
  <dcterms:modified xsi:type="dcterms:W3CDTF">2022-01-18T15:14:00Z</dcterms:modified>
</cp:coreProperties>
</file>